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74" w:rsidRPr="006775A0" w:rsidRDefault="00905474" w:rsidP="00905474">
      <w:pPr>
        <w:autoSpaceDE w:val="0"/>
        <w:autoSpaceDN w:val="0"/>
        <w:spacing w:line="240" w:lineRule="auto"/>
        <w:ind w:left="6804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6775A0">
        <w:rPr>
          <w:rFonts w:ascii="Times New Roman" w:hAnsi="Times New Roman"/>
          <w:sz w:val="16"/>
          <w:szCs w:val="16"/>
        </w:rPr>
        <w:t>Приложение № 1</w:t>
      </w:r>
    </w:p>
    <w:p w:rsidR="00905474" w:rsidRPr="006775A0" w:rsidRDefault="00905474" w:rsidP="00905474">
      <w:pPr>
        <w:autoSpaceDE w:val="0"/>
        <w:autoSpaceDN w:val="0"/>
        <w:spacing w:line="240" w:lineRule="auto"/>
        <w:ind w:left="6804"/>
        <w:jc w:val="center"/>
        <w:rPr>
          <w:rFonts w:ascii="Times New Roman" w:hAnsi="Times New Roman"/>
          <w:sz w:val="16"/>
          <w:szCs w:val="16"/>
        </w:rPr>
      </w:pPr>
      <w:r w:rsidRPr="006775A0">
        <w:rPr>
          <w:rFonts w:ascii="Times New Roman" w:hAnsi="Times New Roman"/>
          <w:sz w:val="16"/>
          <w:szCs w:val="16"/>
        </w:rPr>
        <w:t>к приказу Минэкономразвития России</w:t>
      </w:r>
      <w:r w:rsidRPr="006775A0">
        <w:rPr>
          <w:rFonts w:ascii="Times New Roman" w:hAnsi="Times New Roman"/>
          <w:sz w:val="16"/>
          <w:szCs w:val="16"/>
        </w:rPr>
        <w:br/>
        <w:t>от 02.04.2014 № 199</w:t>
      </w:r>
    </w:p>
    <w:p w:rsidR="00905474" w:rsidRPr="00905474" w:rsidRDefault="00905474" w:rsidP="00905474">
      <w:pPr>
        <w:autoSpaceDE w:val="0"/>
        <w:autoSpaceDN w:val="0"/>
        <w:spacing w:before="36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5474">
        <w:rPr>
          <w:rFonts w:ascii="Times New Roman" w:hAnsi="Times New Roman"/>
          <w:b/>
          <w:bCs/>
          <w:sz w:val="26"/>
          <w:szCs w:val="26"/>
        </w:rPr>
        <w:t>Паспорт</w:t>
      </w:r>
      <w:r w:rsidRPr="00905474">
        <w:rPr>
          <w:rFonts w:ascii="Times New Roman" w:hAnsi="Times New Roman"/>
          <w:b/>
          <w:bCs/>
          <w:sz w:val="26"/>
          <w:szCs w:val="26"/>
        </w:rPr>
        <w:br/>
        <w:t>инвестиционного проекта, представляемого для проведения</w:t>
      </w:r>
      <w:r w:rsidRPr="00905474">
        <w:rPr>
          <w:rFonts w:ascii="Times New Roman" w:hAnsi="Times New Roman"/>
          <w:b/>
          <w:bCs/>
          <w:sz w:val="26"/>
          <w:szCs w:val="26"/>
        </w:rPr>
        <w:br/>
        <w:t>проверки инвестиционных проектов на предмет эффективности</w:t>
      </w:r>
      <w:r w:rsidRPr="00905474">
        <w:rPr>
          <w:rFonts w:ascii="Times New Roman" w:hAnsi="Times New Roman"/>
          <w:b/>
          <w:bCs/>
          <w:sz w:val="26"/>
          <w:szCs w:val="26"/>
        </w:rPr>
        <w:br/>
        <w:t>использования средств федерального бюджета, направляемых</w:t>
      </w:r>
      <w:r w:rsidRPr="00905474">
        <w:rPr>
          <w:rFonts w:ascii="Times New Roman" w:hAnsi="Times New Roman"/>
          <w:b/>
          <w:bCs/>
          <w:sz w:val="26"/>
          <w:szCs w:val="26"/>
        </w:rPr>
        <w:br/>
        <w:t>на капитальные вложения</w:t>
      </w: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1. Наименование инвестиционного проекта 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4576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2. Цель инвестиционного проекта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3589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3. Срок реализации инвестиционного проекта 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4820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4. 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"/>
          <w:szCs w:val="2"/>
        </w:rPr>
      </w:pPr>
      <w:r w:rsidRPr="00905474">
        <w:rPr>
          <w:rFonts w:ascii="Times New Roman" w:hAnsi="Times New Roman"/>
          <w:sz w:val="24"/>
          <w:szCs w:val="24"/>
        </w:rPr>
        <w:br/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5. Предполагаемые главный распорядитель средств федерального бюджета и государственный заказчик (в случае заключения государственного контракта)</w:t>
      </w: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6. Сведения о предполагаемом застройщике или заказчике (нужное подчеркнуть):</w:t>
      </w:r>
    </w:p>
    <w:p w:rsidR="00905474" w:rsidRPr="00905474" w:rsidRDefault="00905474" w:rsidP="00905474">
      <w:pPr>
        <w:autoSpaceDE w:val="0"/>
        <w:autoSpaceDN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полное и сокращенное наименование юридического лица 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6606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организационно-правовая форма юридического лица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6141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ind w:left="567"/>
        <w:jc w:val="left"/>
        <w:rPr>
          <w:rFonts w:ascii="Times New Roman" w:hAnsi="Times New Roman"/>
          <w:sz w:val="24"/>
          <w:szCs w:val="24"/>
          <w:u w:val="single"/>
        </w:rPr>
      </w:pPr>
      <w:r w:rsidRPr="00905474">
        <w:rPr>
          <w:rFonts w:ascii="Times New Roman" w:hAnsi="Times New Roman"/>
          <w:sz w:val="24"/>
          <w:szCs w:val="24"/>
        </w:rPr>
        <w:t>место нахождения юридического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4649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ind w:left="56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05474">
        <w:rPr>
          <w:rFonts w:ascii="Times New Roman" w:hAnsi="Times New Roman"/>
          <w:sz w:val="24"/>
          <w:szCs w:val="24"/>
        </w:rPr>
        <w:t xml:space="preserve">должность, Ф.И.О. руководителя юридического лица 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6152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7. Наличие проектной документации по инвестиционному проекту</w:t>
      </w: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(ссылка на документ об утверждении проектной документации, копия документа прилагается)</w:t>
      </w:r>
    </w:p>
    <w:p w:rsidR="00905474" w:rsidRPr="00905474" w:rsidRDefault="00905474" w:rsidP="00905474">
      <w:pPr>
        <w:autoSpaceDE w:val="0"/>
        <w:autoSpaceDN w:val="0"/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Наличие отчета об оценке объекта (при приобретении объекта недвижимого имущества)</w:t>
      </w:r>
    </w:p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(ссылка на документ, копия отчета прилагается)</w:t>
      </w: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8. Наличие положительного заключения государственной экспертизы проектной документации и результатов инженерных изысканий</w:t>
      </w: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(ссылка на документ, копия заключения прилагается или номер подпункта и пункта статьи 49</w:t>
      </w:r>
      <w:r w:rsidRPr="00905474">
        <w:rPr>
          <w:rFonts w:ascii="Times New Roman" w:hAnsi="Times New Roman"/>
          <w:sz w:val="20"/>
        </w:rPr>
        <w:br/>
        <w:t>Градостроительного кодекса Российской Федерации, в соответствии с которым государственная экспертиза</w:t>
      </w:r>
      <w:r w:rsidRPr="00905474">
        <w:rPr>
          <w:rFonts w:ascii="Times New Roman" w:hAnsi="Times New Roman"/>
          <w:sz w:val="20"/>
        </w:rPr>
        <w:br/>
        <w:t>проектной документации не проводится)</w:t>
      </w:r>
    </w:p>
    <w:p w:rsidR="00905474" w:rsidRPr="00905474" w:rsidRDefault="00905474" w:rsidP="00905474">
      <w:pPr>
        <w:autoSpaceDE w:val="0"/>
        <w:autoSpaceDN w:val="0"/>
        <w:spacing w:before="120" w:line="240" w:lineRule="auto"/>
        <w:rPr>
          <w:rFonts w:ascii="Times New Roman" w:hAnsi="Times New Roman"/>
          <w:sz w:val="2"/>
          <w:szCs w:val="2"/>
          <w:u w:val="single"/>
        </w:rPr>
      </w:pPr>
      <w:r w:rsidRPr="00905474">
        <w:rPr>
          <w:rFonts w:ascii="Times New Roman" w:hAnsi="Times New Roman"/>
          <w:sz w:val="24"/>
          <w:szCs w:val="24"/>
        </w:rPr>
        <w:t>9. 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 ценах года представления паспорта инвестиционного проекта (далее – стоимость инвестиционного</w:t>
      </w:r>
      <w:r w:rsidRPr="00905474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2"/>
        <w:gridCol w:w="624"/>
        <w:gridCol w:w="397"/>
        <w:gridCol w:w="907"/>
        <w:gridCol w:w="1418"/>
      </w:tblGrid>
      <w:tr w:rsidR="00905474" w:rsidRPr="00905474" w:rsidTr="00864578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проекта) (нужное подчеркнуть), с указанием года ее определения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5474">
              <w:rPr>
                <w:rFonts w:ascii="Times New Roman" w:hAnsi="Times New Roman"/>
                <w:sz w:val="24"/>
                <w:szCs w:val="24"/>
                <w:u w:val="single"/>
              </w:rPr>
              <w:t>г.,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</w:tr>
    </w:tbl>
    <w:p w:rsidR="00905474" w:rsidRPr="00905474" w:rsidRDefault="00905474" w:rsidP="00905474">
      <w:pPr>
        <w:tabs>
          <w:tab w:val="right" w:pos="10206"/>
        </w:tabs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(включая НДС/без НДС – нужное подчеркнуть), а также рассчитанная в ценах соответствующих лет  </w:t>
      </w:r>
      <w:r w:rsidRPr="00905474">
        <w:rPr>
          <w:rFonts w:ascii="Times New Roman" w:hAnsi="Times New Roman"/>
          <w:sz w:val="24"/>
          <w:szCs w:val="24"/>
        </w:rPr>
        <w:tab/>
        <w:t>млн. рублей, в том числе затраты на подготовку проектной документации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454" w:right="7711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tabs>
          <w:tab w:val="right" w:pos="10206"/>
        </w:tabs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 xml:space="preserve">(указываются в ценах года представления паспорта инвестиционного проекта, а также рассчитанные в ценах соответствующих лет),  </w:t>
      </w:r>
      <w:r w:rsidRPr="00905474">
        <w:rPr>
          <w:rFonts w:ascii="Times New Roman" w:hAnsi="Times New Roman"/>
          <w:sz w:val="24"/>
          <w:szCs w:val="24"/>
        </w:rPr>
        <w:tab/>
        <w:t xml:space="preserve">млн. рублей </w:t>
      </w:r>
      <w:r w:rsidRPr="00905474">
        <w:rPr>
          <w:rFonts w:ascii="Times New Roman" w:hAnsi="Times New Roman"/>
          <w:sz w:val="24"/>
          <w:szCs w:val="24"/>
          <w:vertAlign w:val="superscript"/>
        </w:rPr>
        <w:endnoteReference w:customMarkFollows="1" w:id="1"/>
        <w:t>1</w:t>
      </w:r>
      <w:r w:rsidRPr="00905474">
        <w:rPr>
          <w:rFonts w:ascii="Times New Roman" w:hAnsi="Times New Roman"/>
          <w:sz w:val="24"/>
          <w:szCs w:val="24"/>
        </w:rPr>
        <w:t>;</w:t>
      </w: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ind w:left="4774" w:right="1559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keepNext/>
        <w:keepLines/>
        <w:autoSpaceDE w:val="0"/>
        <w:autoSpaceDN w:val="0"/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lastRenderedPageBreak/>
        <w:t>10.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5497"/>
      </w:tblGrid>
      <w:tr w:rsidR="00905474" w:rsidRPr="00905474" w:rsidTr="00864578">
        <w:tc>
          <w:tcPr>
            <w:tcW w:w="4766" w:type="dxa"/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 xml:space="preserve">Стоимость, включая НДС, в текущих ценах </w:t>
            </w:r>
            <w:r w:rsidRPr="0090547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  <w:r w:rsidRPr="00905474">
              <w:rPr>
                <w:rFonts w:ascii="Times New Roman" w:hAnsi="Times New Roman"/>
                <w:sz w:val="24"/>
                <w:szCs w:val="24"/>
              </w:rPr>
              <w:t>/</w:t>
            </w:r>
            <w:r w:rsidRPr="00905474">
              <w:rPr>
                <w:rFonts w:ascii="Times New Roman" w:hAnsi="Times New Roman"/>
                <w:sz w:val="24"/>
                <w:szCs w:val="24"/>
              </w:rPr>
              <w:br/>
              <w:t>в ценах соответствующих лет</w:t>
            </w:r>
            <w:r w:rsidRPr="00905474">
              <w:rPr>
                <w:rFonts w:ascii="Times New Roman" w:hAnsi="Times New Roman"/>
                <w:sz w:val="24"/>
                <w:szCs w:val="24"/>
              </w:rPr>
              <w:br/>
              <w:t>(млн. рублей)</w:t>
            </w:r>
          </w:p>
        </w:tc>
      </w:tr>
      <w:tr w:rsidR="00905474" w:rsidRPr="00905474" w:rsidTr="00864578">
        <w:tc>
          <w:tcPr>
            <w:tcW w:w="4766" w:type="dxa"/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5497" w:type="dxa"/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497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строительно-монтажные работы,</w:t>
            </w:r>
          </w:p>
        </w:tc>
        <w:tc>
          <w:tcPr>
            <w:tcW w:w="5497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  <w:tcBorders>
              <w:top w:val="nil"/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приобретение машин и оборудования,</w:t>
            </w:r>
          </w:p>
        </w:tc>
        <w:tc>
          <w:tcPr>
            <w:tcW w:w="5497" w:type="dxa"/>
            <w:tcBorders>
              <w:bottom w:val="nil"/>
            </w:tcBorders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  <w:tcBorders>
              <w:top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из них дорогостоящие и (или) импортные машины и оборудование</w:t>
            </w:r>
          </w:p>
        </w:tc>
        <w:tc>
          <w:tcPr>
            <w:tcW w:w="5497" w:type="dxa"/>
            <w:tcBorders>
              <w:top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приобретение объекта недвижимого имущества</w:t>
            </w:r>
          </w:p>
        </w:tc>
        <w:tc>
          <w:tcPr>
            <w:tcW w:w="5497" w:type="dxa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4766" w:type="dxa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5497" w:type="dxa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474" w:rsidRPr="00905474" w:rsidRDefault="00905474" w:rsidP="00905474">
      <w:pPr>
        <w:autoSpaceDE w:val="0"/>
        <w:autoSpaceDN w:val="0"/>
        <w:spacing w:before="240" w:after="60" w:line="240" w:lineRule="auto"/>
        <w:jc w:val="left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11. Источники и объемы финансирования инвестиционного проекта, млн. рублей: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68"/>
        <w:gridCol w:w="196"/>
        <w:gridCol w:w="181"/>
        <w:gridCol w:w="615"/>
        <w:gridCol w:w="1496"/>
        <w:gridCol w:w="1649"/>
        <w:gridCol w:w="1914"/>
        <w:gridCol w:w="1692"/>
        <w:gridCol w:w="1666"/>
      </w:tblGrid>
      <w:tr w:rsidR="00905474" w:rsidRPr="00905474" w:rsidTr="00864578">
        <w:trPr>
          <w:cantSplit/>
        </w:trPr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Годы</w:t>
            </w:r>
            <w:r w:rsidRPr="00905474">
              <w:rPr>
                <w:rFonts w:ascii="Times New Roman" w:hAnsi="Times New Roman"/>
                <w:sz w:val="22"/>
                <w:szCs w:val="22"/>
              </w:rPr>
              <w:br/>
              <w:t>реализации инвестицион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ного проекта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Стоимость инвестици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онного проекта (в текущих ценах </w:t>
            </w:r>
            <w:r w:rsidRPr="0090547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>/</w:t>
            </w:r>
            <w:r w:rsidRPr="00905474">
              <w:rPr>
                <w:rFonts w:ascii="Times New Roman" w:hAnsi="Times New Roman"/>
                <w:sz w:val="22"/>
                <w:szCs w:val="22"/>
              </w:rPr>
              <w:br/>
              <w:t>в ценах соответствую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щих лет)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Источники финансирования инвестиционного проекта</w:t>
            </w: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средства федераль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ного бюджета (в текущих ценах </w:t>
            </w:r>
            <w:r w:rsidRPr="0090547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>/в ценах соответ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ствую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щих лет)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 и местных бюджетов (в текущих ценах </w:t>
            </w:r>
            <w:r w:rsidRPr="0090547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>/в ценах соответ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ствую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щих лет)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собственные средства предполагае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мого застройщика или заказчика (в текущих ценах </w:t>
            </w:r>
            <w:r w:rsidRPr="0090547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>/в ценах соответ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ствую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щих лет)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другие внебюджет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ные источ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ники финанси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рования (в текущих ценах </w:t>
            </w:r>
            <w:r w:rsidRPr="00905474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>/в ценах соответ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ствую</w:t>
            </w:r>
            <w:r w:rsidRPr="00905474">
              <w:rPr>
                <w:rFonts w:ascii="Times New Roman" w:hAnsi="Times New Roman"/>
                <w:sz w:val="22"/>
                <w:szCs w:val="22"/>
              </w:rPr>
              <w:softHyphen/>
              <w:t>щих лет)</w:t>
            </w: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Инвестиционный проект – 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39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 xml:space="preserve">этап </w:t>
            </w:r>
            <w:r w:rsidRPr="00905474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 xml:space="preserve"> (пусковой комплекс) – всего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39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 xml:space="preserve">этап </w:t>
            </w:r>
            <w:r w:rsidRPr="00905474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905474">
              <w:rPr>
                <w:rFonts w:ascii="Times New Roman" w:hAnsi="Times New Roman"/>
                <w:sz w:val="22"/>
                <w:szCs w:val="22"/>
              </w:rPr>
              <w:t xml:space="preserve"> (пусковой комплекс) – всего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39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905474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905474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905474">
        <w:trPr>
          <w:cantSplit/>
        </w:trPr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lastRenderedPageBreak/>
              <w:t>этап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(пусковой комплекс) – всего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keepNext/>
              <w:keepLines/>
              <w:autoSpaceDE w:val="0"/>
              <w:autoSpaceDN w:val="0"/>
              <w:spacing w:line="240" w:lineRule="auto"/>
              <w:ind w:left="39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474" w:rsidRPr="00905474" w:rsidTr="00864578">
        <w:trPr>
          <w:cantSplit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05474" w:rsidRPr="00905474" w:rsidTr="00864578"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39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547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5474" w:rsidRPr="00905474" w:rsidRDefault="00905474" w:rsidP="00905474">
      <w:pPr>
        <w:autoSpaceDE w:val="0"/>
        <w:autoSpaceDN w:val="0"/>
        <w:spacing w:before="120" w:line="240" w:lineRule="auto"/>
        <w:rPr>
          <w:rFonts w:ascii="Times New Roman" w:hAnsi="Times New Roman"/>
          <w:sz w:val="2"/>
          <w:szCs w:val="2"/>
        </w:rPr>
      </w:pPr>
      <w:r w:rsidRPr="00905474">
        <w:rPr>
          <w:rFonts w:ascii="Times New Roman" w:hAnsi="Times New Roman"/>
          <w:sz w:val="24"/>
          <w:szCs w:val="24"/>
        </w:rPr>
        <w:t>12. Количественные показатели (показатель) результатов реализации инвестиционного проекта</w:t>
      </w:r>
      <w:r w:rsidRPr="00905474">
        <w:rPr>
          <w:rFonts w:ascii="Times New Roman" w:hAnsi="Times New Roman"/>
          <w:sz w:val="24"/>
          <w:szCs w:val="24"/>
        </w:rPr>
        <w:br/>
      </w: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05474">
        <w:rPr>
          <w:rFonts w:ascii="Times New Roman" w:hAnsi="Times New Roman"/>
          <w:sz w:val="24"/>
          <w:szCs w:val="24"/>
        </w:rPr>
        <w:t>13. Отношение стоимости инвестиционного проекта, в текущих ценах </w:t>
      </w:r>
      <w:r w:rsidRPr="00905474">
        <w:rPr>
          <w:rFonts w:ascii="Times New Roman" w:hAnsi="Times New Roman"/>
          <w:sz w:val="24"/>
          <w:szCs w:val="24"/>
          <w:vertAlign w:val="superscript"/>
        </w:rPr>
        <w:t>2</w:t>
      </w:r>
      <w:r w:rsidRPr="00905474">
        <w:rPr>
          <w:rFonts w:ascii="Times New Roman" w:hAnsi="Times New Roman"/>
          <w:sz w:val="24"/>
          <w:szCs w:val="24"/>
        </w:rPr>
        <w:t>, к количественным показателям (показателю) результатов реализации инвестиционного проекта, млн. рублей / на единицу результата</w:t>
      </w:r>
    </w:p>
    <w:p w:rsidR="00905474" w:rsidRPr="00905474" w:rsidRDefault="00905474" w:rsidP="00905474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905474" w:rsidRPr="00905474" w:rsidRDefault="00905474" w:rsidP="0090547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</w:tblGrid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2127"/>
      </w:tblGrid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after="120"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418"/>
        <w:gridCol w:w="397"/>
        <w:gridCol w:w="397"/>
        <w:gridCol w:w="284"/>
      </w:tblGrid>
      <w:tr w:rsidR="00905474" w:rsidRPr="00905474" w:rsidTr="0086457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before="60" w:after="240" w:line="240" w:lineRule="auto"/>
        <w:ind w:left="5245"/>
        <w:jc w:val="left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</w:tblGrid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2127"/>
      </w:tblGrid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418"/>
        <w:gridCol w:w="397"/>
        <w:gridCol w:w="397"/>
        <w:gridCol w:w="284"/>
      </w:tblGrid>
      <w:tr w:rsidR="00905474" w:rsidRPr="00905474" w:rsidTr="0086457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before="60" w:after="240" w:line="240" w:lineRule="auto"/>
        <w:ind w:left="5245"/>
        <w:jc w:val="left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378"/>
      </w:tblGrid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Орган исполнительной власти субъекта Российской Федерации </w:t>
            </w:r>
            <w:r w:rsidRPr="0090547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  <w:r w:rsidRPr="00905474">
              <w:rPr>
                <w:rFonts w:ascii="Times New Roman" w:hAnsi="Times New Roman"/>
                <w:sz w:val="24"/>
                <w:szCs w:val="24"/>
              </w:rPr>
              <w:t>/</w:t>
            </w:r>
            <w:r w:rsidRPr="00905474">
              <w:rPr>
                <w:rFonts w:ascii="Times New Roman" w:hAnsi="Times New Roman"/>
                <w:sz w:val="24"/>
                <w:szCs w:val="24"/>
              </w:rPr>
              <w:br/>
              <w:t>орган местного самоуправления </w:t>
            </w:r>
            <w:r w:rsidRPr="0090547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2127"/>
      </w:tblGrid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74" w:rsidRPr="00905474" w:rsidTr="008645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05474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3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418"/>
        <w:gridCol w:w="397"/>
        <w:gridCol w:w="397"/>
        <w:gridCol w:w="284"/>
      </w:tblGrid>
      <w:tr w:rsidR="00905474" w:rsidRPr="00905474" w:rsidTr="0086457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74" w:rsidRPr="00905474" w:rsidRDefault="00905474" w:rsidP="00905474">
            <w:pPr>
              <w:autoSpaceDE w:val="0"/>
              <w:autoSpaceDN w:val="0"/>
              <w:spacing w:line="240" w:lineRule="auto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54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05474" w:rsidRPr="00905474" w:rsidRDefault="00905474" w:rsidP="00905474">
      <w:pPr>
        <w:autoSpaceDE w:val="0"/>
        <w:autoSpaceDN w:val="0"/>
        <w:spacing w:before="60" w:after="240" w:line="240" w:lineRule="auto"/>
        <w:ind w:left="5245"/>
        <w:jc w:val="left"/>
        <w:rPr>
          <w:rFonts w:ascii="Times New Roman" w:hAnsi="Times New Roman"/>
          <w:sz w:val="20"/>
        </w:rPr>
      </w:pPr>
      <w:r w:rsidRPr="00905474">
        <w:rPr>
          <w:rFonts w:ascii="Times New Roman" w:hAnsi="Times New Roman"/>
          <w:sz w:val="20"/>
        </w:rPr>
        <w:t>М.П.</w:t>
      </w:r>
    </w:p>
    <w:p w:rsidR="00905474" w:rsidRDefault="00905474" w:rsidP="008F51F7">
      <w:pPr>
        <w:ind w:left="5670"/>
        <w:jc w:val="center"/>
        <w:rPr>
          <w:sz w:val="20"/>
        </w:rPr>
      </w:pPr>
    </w:p>
    <w:sectPr w:rsidR="00905474" w:rsidSect="00905474">
      <w:headerReference w:type="default" r:id="rId8"/>
      <w:pgSz w:w="11907" w:h="16840" w:code="9"/>
      <w:pgMar w:top="1135" w:right="425" w:bottom="851" w:left="1276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3E" w:rsidRDefault="00AE053E">
      <w:r>
        <w:separator/>
      </w:r>
    </w:p>
  </w:endnote>
  <w:endnote w:type="continuationSeparator" w:id="0">
    <w:p w:rsidR="00AE053E" w:rsidRDefault="00AE053E">
      <w:r>
        <w:continuationSeparator/>
      </w:r>
    </w:p>
  </w:endnote>
  <w:endnote w:id="1">
    <w:p w:rsidR="00905474" w:rsidRPr="00F2791D" w:rsidRDefault="00905474" w:rsidP="00F2791D">
      <w:pPr>
        <w:pStyle w:val="af5"/>
        <w:spacing w:line="240" w:lineRule="auto"/>
        <w:rPr>
          <w:sz w:val="16"/>
          <w:szCs w:val="16"/>
        </w:rPr>
      </w:pPr>
      <w:r w:rsidRPr="00F2791D">
        <w:rPr>
          <w:rStyle w:val="af7"/>
          <w:sz w:val="16"/>
          <w:szCs w:val="16"/>
        </w:rPr>
        <w:t>1</w:t>
      </w:r>
      <w:r w:rsidRPr="00F2791D">
        <w:rPr>
          <w:sz w:val="16"/>
          <w:szCs w:val="16"/>
        </w:rPr>
        <w:t> Заполняется по инвестиционным проектам, предусматривающим финансирование подготовки проектной документации за счет средств федерального бюджета.</w:t>
      </w:r>
    </w:p>
  </w:endnote>
  <w:endnote w:id="2">
    <w:p w:rsidR="00905474" w:rsidRPr="00F2791D" w:rsidRDefault="00905474" w:rsidP="00F2791D">
      <w:pPr>
        <w:pStyle w:val="af5"/>
        <w:spacing w:line="240" w:lineRule="auto"/>
        <w:rPr>
          <w:sz w:val="16"/>
          <w:szCs w:val="16"/>
        </w:rPr>
      </w:pPr>
      <w:r w:rsidRPr="00F2791D">
        <w:rPr>
          <w:rStyle w:val="af7"/>
          <w:sz w:val="16"/>
          <w:szCs w:val="16"/>
        </w:rPr>
        <w:t>2</w:t>
      </w:r>
      <w:r w:rsidRPr="00F2791D">
        <w:rPr>
          <w:sz w:val="16"/>
          <w:szCs w:val="16"/>
        </w:rPr>
        <w:t> В ценах года расчета стоимости инвестиционного проекта, указанной в пункте 9 настоящего паспорта инвестиционного проекта (по заключению государственной экспертизы, для предполагаемой (предельной) стоимости строительства – в ценах года представления настоящего паспорта инвестиционного проекта).</w:t>
      </w:r>
    </w:p>
  </w:endnote>
  <w:endnote w:id="3">
    <w:p w:rsidR="00905474" w:rsidRPr="00F2791D" w:rsidRDefault="00905474" w:rsidP="00F2791D">
      <w:pPr>
        <w:pStyle w:val="af5"/>
        <w:spacing w:line="240" w:lineRule="auto"/>
        <w:rPr>
          <w:sz w:val="16"/>
          <w:szCs w:val="16"/>
        </w:rPr>
      </w:pPr>
      <w:r w:rsidRPr="00F2791D">
        <w:rPr>
          <w:rStyle w:val="af7"/>
          <w:sz w:val="16"/>
          <w:szCs w:val="16"/>
        </w:rPr>
        <w:t>3</w:t>
      </w:r>
      <w:r w:rsidRPr="00F2791D">
        <w:rPr>
          <w:sz w:val="16"/>
          <w:szCs w:val="16"/>
        </w:rPr>
        <w:t> По объектам государственной собственности субъектов Российской Федерации.</w:t>
      </w:r>
    </w:p>
  </w:endnote>
  <w:endnote w:id="4">
    <w:p w:rsidR="00905474" w:rsidRPr="00F2791D" w:rsidRDefault="00905474" w:rsidP="00F2791D">
      <w:pPr>
        <w:pStyle w:val="af5"/>
        <w:spacing w:line="240" w:lineRule="auto"/>
        <w:rPr>
          <w:sz w:val="16"/>
          <w:szCs w:val="16"/>
        </w:rPr>
      </w:pPr>
      <w:r w:rsidRPr="00F2791D">
        <w:rPr>
          <w:rStyle w:val="af7"/>
          <w:sz w:val="16"/>
          <w:szCs w:val="16"/>
        </w:rPr>
        <w:t>4</w:t>
      </w:r>
      <w:r w:rsidRPr="00F2791D">
        <w:rPr>
          <w:sz w:val="16"/>
          <w:szCs w:val="16"/>
        </w:rPr>
        <w:t> По объектам муниципальной собственности.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3E" w:rsidRDefault="00AE053E">
      <w:r>
        <w:separator/>
      </w:r>
    </w:p>
  </w:footnote>
  <w:footnote w:type="continuationSeparator" w:id="0">
    <w:p w:rsidR="00AE053E" w:rsidRDefault="00AE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88" w:rsidRDefault="009366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6B51">
      <w:rPr>
        <w:noProof/>
      </w:rPr>
      <w:t>3</w:t>
    </w:r>
    <w:r>
      <w:fldChar w:fldCharType="end"/>
    </w:r>
  </w:p>
  <w:p w:rsidR="00936688" w:rsidRDefault="00936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9D4"/>
    <w:multiLevelType w:val="hybridMultilevel"/>
    <w:tmpl w:val="8404F17C"/>
    <w:lvl w:ilvl="0" w:tplc="B212E6F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2416"/>
    <w:multiLevelType w:val="hybridMultilevel"/>
    <w:tmpl w:val="361413C0"/>
    <w:lvl w:ilvl="0" w:tplc="4F3C0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465CC6"/>
    <w:multiLevelType w:val="hybridMultilevel"/>
    <w:tmpl w:val="BD52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05DA"/>
    <w:multiLevelType w:val="hybridMultilevel"/>
    <w:tmpl w:val="8404F17C"/>
    <w:lvl w:ilvl="0" w:tplc="B212E6F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A2B6A"/>
    <w:multiLevelType w:val="hybridMultilevel"/>
    <w:tmpl w:val="6ADA9478"/>
    <w:lvl w:ilvl="0" w:tplc="7138D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92322"/>
    <w:multiLevelType w:val="hybridMultilevel"/>
    <w:tmpl w:val="306E60F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A50BA"/>
    <w:multiLevelType w:val="multilevel"/>
    <w:tmpl w:val="B1A44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621E6"/>
    <w:multiLevelType w:val="hybridMultilevel"/>
    <w:tmpl w:val="6DBE9B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3A"/>
    <w:rsid w:val="00000825"/>
    <w:rsid w:val="00000B9D"/>
    <w:rsid w:val="00002B37"/>
    <w:rsid w:val="000037A2"/>
    <w:rsid w:val="00005131"/>
    <w:rsid w:val="00010B00"/>
    <w:rsid w:val="000128F5"/>
    <w:rsid w:val="00015AA8"/>
    <w:rsid w:val="0002020A"/>
    <w:rsid w:val="00023D23"/>
    <w:rsid w:val="00023D36"/>
    <w:rsid w:val="00025364"/>
    <w:rsid w:val="00025705"/>
    <w:rsid w:val="00033314"/>
    <w:rsid w:val="00033D5D"/>
    <w:rsid w:val="00034BD3"/>
    <w:rsid w:val="00034C69"/>
    <w:rsid w:val="00036CF4"/>
    <w:rsid w:val="00036F4C"/>
    <w:rsid w:val="0003760C"/>
    <w:rsid w:val="00042F03"/>
    <w:rsid w:val="00044F56"/>
    <w:rsid w:val="00047777"/>
    <w:rsid w:val="0004791A"/>
    <w:rsid w:val="0005142C"/>
    <w:rsid w:val="00052DD8"/>
    <w:rsid w:val="000544DD"/>
    <w:rsid w:val="00057F1C"/>
    <w:rsid w:val="00060F69"/>
    <w:rsid w:val="00065BE3"/>
    <w:rsid w:val="00066F77"/>
    <w:rsid w:val="00067711"/>
    <w:rsid w:val="000714D5"/>
    <w:rsid w:val="00073F3D"/>
    <w:rsid w:val="00074973"/>
    <w:rsid w:val="00080EB0"/>
    <w:rsid w:val="000858F1"/>
    <w:rsid w:val="0009022A"/>
    <w:rsid w:val="000936E5"/>
    <w:rsid w:val="00094E8D"/>
    <w:rsid w:val="00094E98"/>
    <w:rsid w:val="000950A3"/>
    <w:rsid w:val="00096081"/>
    <w:rsid w:val="000A038F"/>
    <w:rsid w:val="000A3F39"/>
    <w:rsid w:val="000A4DB8"/>
    <w:rsid w:val="000A7B2C"/>
    <w:rsid w:val="000B0DFB"/>
    <w:rsid w:val="000B1605"/>
    <w:rsid w:val="000B564F"/>
    <w:rsid w:val="000B72DE"/>
    <w:rsid w:val="000C38C3"/>
    <w:rsid w:val="000C4E9C"/>
    <w:rsid w:val="000C6955"/>
    <w:rsid w:val="000C7267"/>
    <w:rsid w:val="000D0056"/>
    <w:rsid w:val="000D132D"/>
    <w:rsid w:val="000D4773"/>
    <w:rsid w:val="000D61B0"/>
    <w:rsid w:val="000D7C39"/>
    <w:rsid w:val="000E03A1"/>
    <w:rsid w:val="000E08EF"/>
    <w:rsid w:val="000E103F"/>
    <w:rsid w:val="000E134C"/>
    <w:rsid w:val="000E4D51"/>
    <w:rsid w:val="000E5E7C"/>
    <w:rsid w:val="000E7C44"/>
    <w:rsid w:val="000F511F"/>
    <w:rsid w:val="000F6AD6"/>
    <w:rsid w:val="00100730"/>
    <w:rsid w:val="00100CE9"/>
    <w:rsid w:val="00101451"/>
    <w:rsid w:val="00102829"/>
    <w:rsid w:val="00103A37"/>
    <w:rsid w:val="001040F5"/>
    <w:rsid w:val="00105D1B"/>
    <w:rsid w:val="00110230"/>
    <w:rsid w:val="0011286C"/>
    <w:rsid w:val="001136A7"/>
    <w:rsid w:val="00114A8A"/>
    <w:rsid w:val="0011672E"/>
    <w:rsid w:val="00116D98"/>
    <w:rsid w:val="00117970"/>
    <w:rsid w:val="001201CF"/>
    <w:rsid w:val="00120C5C"/>
    <w:rsid w:val="001230A6"/>
    <w:rsid w:val="001231E8"/>
    <w:rsid w:val="00123343"/>
    <w:rsid w:val="00127041"/>
    <w:rsid w:val="001274DD"/>
    <w:rsid w:val="00132DD5"/>
    <w:rsid w:val="00133613"/>
    <w:rsid w:val="0013597F"/>
    <w:rsid w:val="00136E4E"/>
    <w:rsid w:val="0014146D"/>
    <w:rsid w:val="00141A1B"/>
    <w:rsid w:val="00141DDF"/>
    <w:rsid w:val="0014262D"/>
    <w:rsid w:val="00147E41"/>
    <w:rsid w:val="00156112"/>
    <w:rsid w:val="0015663B"/>
    <w:rsid w:val="0015728B"/>
    <w:rsid w:val="001601BB"/>
    <w:rsid w:val="00162050"/>
    <w:rsid w:val="001653A7"/>
    <w:rsid w:val="00167EFD"/>
    <w:rsid w:val="00170200"/>
    <w:rsid w:val="00172B18"/>
    <w:rsid w:val="00173227"/>
    <w:rsid w:val="00175743"/>
    <w:rsid w:val="0018109A"/>
    <w:rsid w:val="00184684"/>
    <w:rsid w:val="00185899"/>
    <w:rsid w:val="00190EFE"/>
    <w:rsid w:val="00191158"/>
    <w:rsid w:val="001977F5"/>
    <w:rsid w:val="001A3BC9"/>
    <w:rsid w:val="001A4188"/>
    <w:rsid w:val="001A5892"/>
    <w:rsid w:val="001B0B4D"/>
    <w:rsid w:val="001B1B0A"/>
    <w:rsid w:val="001B3F69"/>
    <w:rsid w:val="001B526F"/>
    <w:rsid w:val="001B54B8"/>
    <w:rsid w:val="001B5D59"/>
    <w:rsid w:val="001C029B"/>
    <w:rsid w:val="001C07FC"/>
    <w:rsid w:val="001C1244"/>
    <w:rsid w:val="001C36C2"/>
    <w:rsid w:val="001C4596"/>
    <w:rsid w:val="001D0FBA"/>
    <w:rsid w:val="001D15CD"/>
    <w:rsid w:val="001D18CC"/>
    <w:rsid w:val="001D4B50"/>
    <w:rsid w:val="001E0779"/>
    <w:rsid w:val="001E17ED"/>
    <w:rsid w:val="001E2263"/>
    <w:rsid w:val="001E4755"/>
    <w:rsid w:val="001E4E94"/>
    <w:rsid w:val="001E53E3"/>
    <w:rsid w:val="001E6C73"/>
    <w:rsid w:val="001F2E10"/>
    <w:rsid w:val="001F42F4"/>
    <w:rsid w:val="001F58E4"/>
    <w:rsid w:val="001F72FC"/>
    <w:rsid w:val="002014DE"/>
    <w:rsid w:val="00201925"/>
    <w:rsid w:val="002030A5"/>
    <w:rsid w:val="00204834"/>
    <w:rsid w:val="0020561C"/>
    <w:rsid w:val="00205FA6"/>
    <w:rsid w:val="00207641"/>
    <w:rsid w:val="002105DB"/>
    <w:rsid w:val="002111A4"/>
    <w:rsid w:val="00213AAB"/>
    <w:rsid w:val="0021555D"/>
    <w:rsid w:val="002177DE"/>
    <w:rsid w:val="002204CB"/>
    <w:rsid w:val="002257B8"/>
    <w:rsid w:val="00227D2B"/>
    <w:rsid w:val="002308A6"/>
    <w:rsid w:val="00232236"/>
    <w:rsid w:val="00232399"/>
    <w:rsid w:val="00235F98"/>
    <w:rsid w:val="0023626B"/>
    <w:rsid w:val="002362D3"/>
    <w:rsid w:val="002464EF"/>
    <w:rsid w:val="00250366"/>
    <w:rsid w:val="00251502"/>
    <w:rsid w:val="00252469"/>
    <w:rsid w:val="002538EE"/>
    <w:rsid w:val="00254BF5"/>
    <w:rsid w:val="002556E8"/>
    <w:rsid w:val="0025653D"/>
    <w:rsid w:val="002601FE"/>
    <w:rsid w:val="00262970"/>
    <w:rsid w:val="0026345D"/>
    <w:rsid w:val="002715C8"/>
    <w:rsid w:val="0027564D"/>
    <w:rsid w:val="002763F7"/>
    <w:rsid w:val="00277672"/>
    <w:rsid w:val="002776B4"/>
    <w:rsid w:val="00277D06"/>
    <w:rsid w:val="002816A8"/>
    <w:rsid w:val="00287EDC"/>
    <w:rsid w:val="0029030E"/>
    <w:rsid w:val="002924B5"/>
    <w:rsid w:val="0029275A"/>
    <w:rsid w:val="002938DE"/>
    <w:rsid w:val="002A1869"/>
    <w:rsid w:val="002A42A6"/>
    <w:rsid w:val="002A49FA"/>
    <w:rsid w:val="002A5829"/>
    <w:rsid w:val="002A58A3"/>
    <w:rsid w:val="002B1049"/>
    <w:rsid w:val="002C0103"/>
    <w:rsid w:val="002C1102"/>
    <w:rsid w:val="002C1214"/>
    <w:rsid w:val="002C13C0"/>
    <w:rsid w:val="002C142C"/>
    <w:rsid w:val="002C20E6"/>
    <w:rsid w:val="002C22EB"/>
    <w:rsid w:val="002C34E1"/>
    <w:rsid w:val="002C472C"/>
    <w:rsid w:val="002C548D"/>
    <w:rsid w:val="002C57D4"/>
    <w:rsid w:val="002C779D"/>
    <w:rsid w:val="002D0D93"/>
    <w:rsid w:val="002D5C1F"/>
    <w:rsid w:val="002D6210"/>
    <w:rsid w:val="002D6AD3"/>
    <w:rsid w:val="002D7F0C"/>
    <w:rsid w:val="002E026A"/>
    <w:rsid w:val="002E3740"/>
    <w:rsid w:val="002E479B"/>
    <w:rsid w:val="002E68FE"/>
    <w:rsid w:val="002F1540"/>
    <w:rsid w:val="002F2360"/>
    <w:rsid w:val="002F3067"/>
    <w:rsid w:val="002F32E4"/>
    <w:rsid w:val="002F3E92"/>
    <w:rsid w:val="002F4B1B"/>
    <w:rsid w:val="002F582A"/>
    <w:rsid w:val="002F596F"/>
    <w:rsid w:val="002F6DC2"/>
    <w:rsid w:val="00301850"/>
    <w:rsid w:val="00302C61"/>
    <w:rsid w:val="0030389A"/>
    <w:rsid w:val="0030442F"/>
    <w:rsid w:val="00305ACC"/>
    <w:rsid w:val="00307A20"/>
    <w:rsid w:val="0031139A"/>
    <w:rsid w:val="00313D45"/>
    <w:rsid w:val="00314444"/>
    <w:rsid w:val="003145FF"/>
    <w:rsid w:val="00314CD1"/>
    <w:rsid w:val="00315E81"/>
    <w:rsid w:val="003171F5"/>
    <w:rsid w:val="00320F9C"/>
    <w:rsid w:val="00323EAE"/>
    <w:rsid w:val="00323EBC"/>
    <w:rsid w:val="003241AA"/>
    <w:rsid w:val="00324EDA"/>
    <w:rsid w:val="003250D1"/>
    <w:rsid w:val="0032730B"/>
    <w:rsid w:val="00327EA2"/>
    <w:rsid w:val="00327F1F"/>
    <w:rsid w:val="00333131"/>
    <w:rsid w:val="00333398"/>
    <w:rsid w:val="00334790"/>
    <w:rsid w:val="00335A91"/>
    <w:rsid w:val="00341325"/>
    <w:rsid w:val="003429C4"/>
    <w:rsid w:val="00342EF9"/>
    <w:rsid w:val="00344786"/>
    <w:rsid w:val="00344AFB"/>
    <w:rsid w:val="003459DD"/>
    <w:rsid w:val="00346FCC"/>
    <w:rsid w:val="0034796F"/>
    <w:rsid w:val="00347E28"/>
    <w:rsid w:val="003500DB"/>
    <w:rsid w:val="00351AD3"/>
    <w:rsid w:val="00351FBA"/>
    <w:rsid w:val="0035300B"/>
    <w:rsid w:val="00353D3C"/>
    <w:rsid w:val="00354840"/>
    <w:rsid w:val="003548DB"/>
    <w:rsid w:val="00356514"/>
    <w:rsid w:val="00361715"/>
    <w:rsid w:val="003621F0"/>
    <w:rsid w:val="00363C2E"/>
    <w:rsid w:val="00366F3C"/>
    <w:rsid w:val="00367CCF"/>
    <w:rsid w:val="00367EA5"/>
    <w:rsid w:val="0037084D"/>
    <w:rsid w:val="00371324"/>
    <w:rsid w:val="003714E8"/>
    <w:rsid w:val="0037487B"/>
    <w:rsid w:val="00375C79"/>
    <w:rsid w:val="00375EB2"/>
    <w:rsid w:val="003808A9"/>
    <w:rsid w:val="003838EF"/>
    <w:rsid w:val="00387D3C"/>
    <w:rsid w:val="003903F4"/>
    <w:rsid w:val="00391C2C"/>
    <w:rsid w:val="00391F5F"/>
    <w:rsid w:val="00393343"/>
    <w:rsid w:val="00393F1C"/>
    <w:rsid w:val="00397B71"/>
    <w:rsid w:val="003A0AF8"/>
    <w:rsid w:val="003A2181"/>
    <w:rsid w:val="003A242C"/>
    <w:rsid w:val="003A3D14"/>
    <w:rsid w:val="003A5527"/>
    <w:rsid w:val="003A6621"/>
    <w:rsid w:val="003A6B51"/>
    <w:rsid w:val="003A780F"/>
    <w:rsid w:val="003A7915"/>
    <w:rsid w:val="003B0CC6"/>
    <w:rsid w:val="003B1C3A"/>
    <w:rsid w:val="003B4DEC"/>
    <w:rsid w:val="003B60B5"/>
    <w:rsid w:val="003B64A3"/>
    <w:rsid w:val="003B652C"/>
    <w:rsid w:val="003B7AAE"/>
    <w:rsid w:val="003C0E6C"/>
    <w:rsid w:val="003C2C0A"/>
    <w:rsid w:val="003C3008"/>
    <w:rsid w:val="003C4EBE"/>
    <w:rsid w:val="003D04AC"/>
    <w:rsid w:val="003D12ED"/>
    <w:rsid w:val="003D4AEF"/>
    <w:rsid w:val="003D6222"/>
    <w:rsid w:val="003D6892"/>
    <w:rsid w:val="003E03CD"/>
    <w:rsid w:val="003E1075"/>
    <w:rsid w:val="003E2D46"/>
    <w:rsid w:val="003F00D5"/>
    <w:rsid w:val="003F0831"/>
    <w:rsid w:val="003F244A"/>
    <w:rsid w:val="003F6EF8"/>
    <w:rsid w:val="003F7CCE"/>
    <w:rsid w:val="00400348"/>
    <w:rsid w:val="00402ECE"/>
    <w:rsid w:val="00404A4B"/>
    <w:rsid w:val="0040679E"/>
    <w:rsid w:val="00406AF0"/>
    <w:rsid w:val="0041045F"/>
    <w:rsid w:val="00412CFD"/>
    <w:rsid w:val="00414621"/>
    <w:rsid w:val="00415B38"/>
    <w:rsid w:val="004164E8"/>
    <w:rsid w:val="004179A9"/>
    <w:rsid w:val="004225B6"/>
    <w:rsid w:val="00422CCD"/>
    <w:rsid w:val="004262CE"/>
    <w:rsid w:val="00427CF3"/>
    <w:rsid w:val="0043220D"/>
    <w:rsid w:val="00434170"/>
    <w:rsid w:val="00435D2C"/>
    <w:rsid w:val="00442689"/>
    <w:rsid w:val="004462D9"/>
    <w:rsid w:val="004470A6"/>
    <w:rsid w:val="00453747"/>
    <w:rsid w:val="00453E66"/>
    <w:rsid w:val="004542BE"/>
    <w:rsid w:val="00456C76"/>
    <w:rsid w:val="004606C9"/>
    <w:rsid w:val="00461564"/>
    <w:rsid w:val="00463CB6"/>
    <w:rsid w:val="00463FF3"/>
    <w:rsid w:val="00464A9D"/>
    <w:rsid w:val="004652BE"/>
    <w:rsid w:val="004677DD"/>
    <w:rsid w:val="00473906"/>
    <w:rsid w:val="00474B20"/>
    <w:rsid w:val="004753B4"/>
    <w:rsid w:val="004774BA"/>
    <w:rsid w:val="0048018E"/>
    <w:rsid w:val="00485552"/>
    <w:rsid w:val="004863D1"/>
    <w:rsid w:val="00486793"/>
    <w:rsid w:val="00486C77"/>
    <w:rsid w:val="004927E2"/>
    <w:rsid w:val="00492A84"/>
    <w:rsid w:val="004A4EA3"/>
    <w:rsid w:val="004A5B78"/>
    <w:rsid w:val="004A6DB5"/>
    <w:rsid w:val="004A6F81"/>
    <w:rsid w:val="004B7549"/>
    <w:rsid w:val="004C42AE"/>
    <w:rsid w:val="004C5E33"/>
    <w:rsid w:val="004C68B6"/>
    <w:rsid w:val="004D07FB"/>
    <w:rsid w:val="004D0A26"/>
    <w:rsid w:val="004D249C"/>
    <w:rsid w:val="004D24B7"/>
    <w:rsid w:val="004D7527"/>
    <w:rsid w:val="004E399F"/>
    <w:rsid w:val="004E3AAF"/>
    <w:rsid w:val="004E5084"/>
    <w:rsid w:val="004E567B"/>
    <w:rsid w:val="004E62E3"/>
    <w:rsid w:val="004E6478"/>
    <w:rsid w:val="004E661B"/>
    <w:rsid w:val="004E676C"/>
    <w:rsid w:val="004E74CE"/>
    <w:rsid w:val="004E7FB0"/>
    <w:rsid w:val="004F22EB"/>
    <w:rsid w:val="004F39C0"/>
    <w:rsid w:val="004F60F9"/>
    <w:rsid w:val="004F66F3"/>
    <w:rsid w:val="00501C0A"/>
    <w:rsid w:val="0050221D"/>
    <w:rsid w:val="005068CD"/>
    <w:rsid w:val="005115E9"/>
    <w:rsid w:val="005137B1"/>
    <w:rsid w:val="00514F8C"/>
    <w:rsid w:val="00516FC7"/>
    <w:rsid w:val="005260E3"/>
    <w:rsid w:val="00526B3D"/>
    <w:rsid w:val="00526EAD"/>
    <w:rsid w:val="00527255"/>
    <w:rsid w:val="00527D08"/>
    <w:rsid w:val="00531ED3"/>
    <w:rsid w:val="00533CA6"/>
    <w:rsid w:val="00533DED"/>
    <w:rsid w:val="00536DBD"/>
    <w:rsid w:val="00537FDA"/>
    <w:rsid w:val="00541A35"/>
    <w:rsid w:val="00541DC0"/>
    <w:rsid w:val="00543CF5"/>
    <w:rsid w:val="00544BA5"/>
    <w:rsid w:val="0055251B"/>
    <w:rsid w:val="0055369B"/>
    <w:rsid w:val="00555902"/>
    <w:rsid w:val="005562AF"/>
    <w:rsid w:val="0055750A"/>
    <w:rsid w:val="00557527"/>
    <w:rsid w:val="005601B2"/>
    <w:rsid w:val="00563E0C"/>
    <w:rsid w:val="005660B9"/>
    <w:rsid w:val="00566E0D"/>
    <w:rsid w:val="0057134F"/>
    <w:rsid w:val="005713A3"/>
    <w:rsid w:val="00571AA4"/>
    <w:rsid w:val="00573FD4"/>
    <w:rsid w:val="0057439B"/>
    <w:rsid w:val="00577B58"/>
    <w:rsid w:val="00580235"/>
    <w:rsid w:val="00580EF8"/>
    <w:rsid w:val="005820DF"/>
    <w:rsid w:val="00582BF2"/>
    <w:rsid w:val="00587CDB"/>
    <w:rsid w:val="00590817"/>
    <w:rsid w:val="00592722"/>
    <w:rsid w:val="005935E3"/>
    <w:rsid w:val="00593AAD"/>
    <w:rsid w:val="005960D6"/>
    <w:rsid w:val="005965C0"/>
    <w:rsid w:val="005A0E39"/>
    <w:rsid w:val="005A1269"/>
    <w:rsid w:val="005A2D7F"/>
    <w:rsid w:val="005A2DAF"/>
    <w:rsid w:val="005A45DE"/>
    <w:rsid w:val="005A6872"/>
    <w:rsid w:val="005A6E7F"/>
    <w:rsid w:val="005A7259"/>
    <w:rsid w:val="005B0163"/>
    <w:rsid w:val="005B0D54"/>
    <w:rsid w:val="005B12B1"/>
    <w:rsid w:val="005B6658"/>
    <w:rsid w:val="005B6EB8"/>
    <w:rsid w:val="005B6FCA"/>
    <w:rsid w:val="005C0327"/>
    <w:rsid w:val="005C270C"/>
    <w:rsid w:val="005C49CD"/>
    <w:rsid w:val="005C4AB2"/>
    <w:rsid w:val="005C6043"/>
    <w:rsid w:val="005C616A"/>
    <w:rsid w:val="005C6EA0"/>
    <w:rsid w:val="005C7B80"/>
    <w:rsid w:val="005D0C9F"/>
    <w:rsid w:val="005D14DB"/>
    <w:rsid w:val="005D24EC"/>
    <w:rsid w:val="005D395B"/>
    <w:rsid w:val="005D686A"/>
    <w:rsid w:val="005E47C2"/>
    <w:rsid w:val="005E50C0"/>
    <w:rsid w:val="005E5A3E"/>
    <w:rsid w:val="005E6EFF"/>
    <w:rsid w:val="005E7135"/>
    <w:rsid w:val="005E7331"/>
    <w:rsid w:val="005F1EAD"/>
    <w:rsid w:val="005F527C"/>
    <w:rsid w:val="005F5813"/>
    <w:rsid w:val="005F6424"/>
    <w:rsid w:val="005F7EED"/>
    <w:rsid w:val="00601372"/>
    <w:rsid w:val="00602C07"/>
    <w:rsid w:val="006046C1"/>
    <w:rsid w:val="00605386"/>
    <w:rsid w:val="006061D7"/>
    <w:rsid w:val="00612362"/>
    <w:rsid w:val="006137C1"/>
    <w:rsid w:val="006146B3"/>
    <w:rsid w:val="006147DB"/>
    <w:rsid w:val="006172E8"/>
    <w:rsid w:val="00617449"/>
    <w:rsid w:val="006174E3"/>
    <w:rsid w:val="0062075A"/>
    <w:rsid w:val="00622CED"/>
    <w:rsid w:val="00624540"/>
    <w:rsid w:val="00624CAE"/>
    <w:rsid w:val="0062617F"/>
    <w:rsid w:val="00626BA7"/>
    <w:rsid w:val="0063016C"/>
    <w:rsid w:val="00631B4A"/>
    <w:rsid w:val="00633C70"/>
    <w:rsid w:val="006361D4"/>
    <w:rsid w:val="00640B60"/>
    <w:rsid w:val="0064174C"/>
    <w:rsid w:val="0064300A"/>
    <w:rsid w:val="006444D1"/>
    <w:rsid w:val="00650381"/>
    <w:rsid w:val="00650C84"/>
    <w:rsid w:val="0065291E"/>
    <w:rsid w:val="00653F00"/>
    <w:rsid w:val="006548F1"/>
    <w:rsid w:val="00655141"/>
    <w:rsid w:val="00655CA8"/>
    <w:rsid w:val="00655F64"/>
    <w:rsid w:val="00656398"/>
    <w:rsid w:val="00656518"/>
    <w:rsid w:val="00661EDE"/>
    <w:rsid w:val="00664106"/>
    <w:rsid w:val="00665DDA"/>
    <w:rsid w:val="00667575"/>
    <w:rsid w:val="0066765D"/>
    <w:rsid w:val="006775A0"/>
    <w:rsid w:val="0068091B"/>
    <w:rsid w:val="006864DC"/>
    <w:rsid w:val="006934E8"/>
    <w:rsid w:val="006943BF"/>
    <w:rsid w:val="006945E6"/>
    <w:rsid w:val="00694CDD"/>
    <w:rsid w:val="00695AF6"/>
    <w:rsid w:val="006960D9"/>
    <w:rsid w:val="00696EDA"/>
    <w:rsid w:val="00697CC3"/>
    <w:rsid w:val="006A173A"/>
    <w:rsid w:val="006A4240"/>
    <w:rsid w:val="006B1218"/>
    <w:rsid w:val="006B3631"/>
    <w:rsid w:val="006B3F62"/>
    <w:rsid w:val="006B5678"/>
    <w:rsid w:val="006B7CA7"/>
    <w:rsid w:val="006C25AD"/>
    <w:rsid w:val="006C2D55"/>
    <w:rsid w:val="006C3917"/>
    <w:rsid w:val="006C6EAC"/>
    <w:rsid w:val="006D091C"/>
    <w:rsid w:val="006D1A82"/>
    <w:rsid w:val="006D3677"/>
    <w:rsid w:val="006D7F54"/>
    <w:rsid w:val="006E0D76"/>
    <w:rsid w:val="006E2126"/>
    <w:rsid w:val="006E3F9D"/>
    <w:rsid w:val="006E44ED"/>
    <w:rsid w:val="006E4605"/>
    <w:rsid w:val="006E49A9"/>
    <w:rsid w:val="006F415F"/>
    <w:rsid w:val="006F5284"/>
    <w:rsid w:val="00703B49"/>
    <w:rsid w:val="00706DD5"/>
    <w:rsid w:val="007070D0"/>
    <w:rsid w:val="00707468"/>
    <w:rsid w:val="00707693"/>
    <w:rsid w:val="00710A10"/>
    <w:rsid w:val="00711405"/>
    <w:rsid w:val="00712476"/>
    <w:rsid w:val="0071392E"/>
    <w:rsid w:val="0071411D"/>
    <w:rsid w:val="00715391"/>
    <w:rsid w:val="0071544B"/>
    <w:rsid w:val="00716A6E"/>
    <w:rsid w:val="00717553"/>
    <w:rsid w:val="007240A6"/>
    <w:rsid w:val="00724EE4"/>
    <w:rsid w:val="00726745"/>
    <w:rsid w:val="007270D1"/>
    <w:rsid w:val="00727DDA"/>
    <w:rsid w:val="00732A62"/>
    <w:rsid w:val="007336E6"/>
    <w:rsid w:val="00733988"/>
    <w:rsid w:val="007365E6"/>
    <w:rsid w:val="00736710"/>
    <w:rsid w:val="00742120"/>
    <w:rsid w:val="00747BF6"/>
    <w:rsid w:val="007506E8"/>
    <w:rsid w:val="00750FCF"/>
    <w:rsid w:val="00751D64"/>
    <w:rsid w:val="00752310"/>
    <w:rsid w:val="007535E9"/>
    <w:rsid w:val="007540A1"/>
    <w:rsid w:val="00760B3E"/>
    <w:rsid w:val="007616D2"/>
    <w:rsid w:val="00764838"/>
    <w:rsid w:val="00766AD3"/>
    <w:rsid w:val="00766C1B"/>
    <w:rsid w:val="007719E6"/>
    <w:rsid w:val="00774041"/>
    <w:rsid w:val="00774857"/>
    <w:rsid w:val="007752B5"/>
    <w:rsid w:val="00777248"/>
    <w:rsid w:val="0077751F"/>
    <w:rsid w:val="00782000"/>
    <w:rsid w:val="0078232E"/>
    <w:rsid w:val="00782F17"/>
    <w:rsid w:val="007838CD"/>
    <w:rsid w:val="00784F03"/>
    <w:rsid w:val="00791459"/>
    <w:rsid w:val="00793570"/>
    <w:rsid w:val="00793880"/>
    <w:rsid w:val="00793ACC"/>
    <w:rsid w:val="00794FC7"/>
    <w:rsid w:val="007964FE"/>
    <w:rsid w:val="007975F1"/>
    <w:rsid w:val="00797768"/>
    <w:rsid w:val="007A614D"/>
    <w:rsid w:val="007A6E82"/>
    <w:rsid w:val="007A7450"/>
    <w:rsid w:val="007B32DF"/>
    <w:rsid w:val="007B341B"/>
    <w:rsid w:val="007B43E6"/>
    <w:rsid w:val="007B53F6"/>
    <w:rsid w:val="007C485E"/>
    <w:rsid w:val="007C7589"/>
    <w:rsid w:val="007C7BB2"/>
    <w:rsid w:val="007D173A"/>
    <w:rsid w:val="007D1D0D"/>
    <w:rsid w:val="007D20E3"/>
    <w:rsid w:val="007E1180"/>
    <w:rsid w:val="007E2CB3"/>
    <w:rsid w:val="007E33EC"/>
    <w:rsid w:val="007E7A96"/>
    <w:rsid w:val="007F10D0"/>
    <w:rsid w:val="007F13F7"/>
    <w:rsid w:val="007F246F"/>
    <w:rsid w:val="007F3488"/>
    <w:rsid w:val="007F42BC"/>
    <w:rsid w:val="0080331D"/>
    <w:rsid w:val="00805401"/>
    <w:rsid w:val="00807B9E"/>
    <w:rsid w:val="0081122B"/>
    <w:rsid w:val="00816388"/>
    <w:rsid w:val="00817821"/>
    <w:rsid w:val="00817A68"/>
    <w:rsid w:val="00820313"/>
    <w:rsid w:val="00821A0C"/>
    <w:rsid w:val="00822DB0"/>
    <w:rsid w:val="00822E22"/>
    <w:rsid w:val="008247C4"/>
    <w:rsid w:val="008249FA"/>
    <w:rsid w:val="008251FE"/>
    <w:rsid w:val="00827F68"/>
    <w:rsid w:val="00830699"/>
    <w:rsid w:val="00832F8C"/>
    <w:rsid w:val="008345C2"/>
    <w:rsid w:val="00834E0B"/>
    <w:rsid w:val="00835790"/>
    <w:rsid w:val="00835DB9"/>
    <w:rsid w:val="00835F93"/>
    <w:rsid w:val="008373FA"/>
    <w:rsid w:val="00841C34"/>
    <w:rsid w:val="00843ABC"/>
    <w:rsid w:val="0084503C"/>
    <w:rsid w:val="00845645"/>
    <w:rsid w:val="008467AE"/>
    <w:rsid w:val="00847131"/>
    <w:rsid w:val="00850566"/>
    <w:rsid w:val="008510BF"/>
    <w:rsid w:val="008546F7"/>
    <w:rsid w:val="008557AA"/>
    <w:rsid w:val="00863CCD"/>
    <w:rsid w:val="00864578"/>
    <w:rsid w:val="008658EC"/>
    <w:rsid w:val="00866C94"/>
    <w:rsid w:val="0087053E"/>
    <w:rsid w:val="00884866"/>
    <w:rsid w:val="00885902"/>
    <w:rsid w:val="00891B80"/>
    <w:rsid w:val="008939F4"/>
    <w:rsid w:val="00894FF5"/>
    <w:rsid w:val="00897884"/>
    <w:rsid w:val="008A2BE9"/>
    <w:rsid w:val="008A2DE1"/>
    <w:rsid w:val="008A5ED2"/>
    <w:rsid w:val="008A673E"/>
    <w:rsid w:val="008A7132"/>
    <w:rsid w:val="008A76E5"/>
    <w:rsid w:val="008B3988"/>
    <w:rsid w:val="008B6050"/>
    <w:rsid w:val="008B789B"/>
    <w:rsid w:val="008C08AD"/>
    <w:rsid w:val="008C4C8E"/>
    <w:rsid w:val="008C632B"/>
    <w:rsid w:val="008D3A00"/>
    <w:rsid w:val="008D512C"/>
    <w:rsid w:val="008D5E4E"/>
    <w:rsid w:val="008E17BC"/>
    <w:rsid w:val="008E465F"/>
    <w:rsid w:val="008E5521"/>
    <w:rsid w:val="008E66E4"/>
    <w:rsid w:val="008F00BC"/>
    <w:rsid w:val="008F1583"/>
    <w:rsid w:val="008F3B46"/>
    <w:rsid w:val="008F51F7"/>
    <w:rsid w:val="008F5A5C"/>
    <w:rsid w:val="008F695A"/>
    <w:rsid w:val="008F7EF7"/>
    <w:rsid w:val="00900BF9"/>
    <w:rsid w:val="009032DE"/>
    <w:rsid w:val="00903537"/>
    <w:rsid w:val="00905474"/>
    <w:rsid w:val="00911039"/>
    <w:rsid w:val="00911471"/>
    <w:rsid w:val="00911E8A"/>
    <w:rsid w:val="00911ED1"/>
    <w:rsid w:val="00912066"/>
    <w:rsid w:val="00912438"/>
    <w:rsid w:val="00912B72"/>
    <w:rsid w:val="00914090"/>
    <w:rsid w:val="00914514"/>
    <w:rsid w:val="00914CD3"/>
    <w:rsid w:val="009156D5"/>
    <w:rsid w:val="00917FD4"/>
    <w:rsid w:val="009220FC"/>
    <w:rsid w:val="009224F8"/>
    <w:rsid w:val="009248A9"/>
    <w:rsid w:val="00927695"/>
    <w:rsid w:val="009320D3"/>
    <w:rsid w:val="00932D8D"/>
    <w:rsid w:val="00935E23"/>
    <w:rsid w:val="00936688"/>
    <w:rsid w:val="00940B3C"/>
    <w:rsid w:val="00940C10"/>
    <w:rsid w:val="009411E9"/>
    <w:rsid w:val="009412FB"/>
    <w:rsid w:val="00943A00"/>
    <w:rsid w:val="00945B05"/>
    <w:rsid w:val="00945BC6"/>
    <w:rsid w:val="009466DF"/>
    <w:rsid w:val="00947D67"/>
    <w:rsid w:val="00954E7C"/>
    <w:rsid w:val="00955831"/>
    <w:rsid w:val="0095641D"/>
    <w:rsid w:val="00961916"/>
    <w:rsid w:val="00964143"/>
    <w:rsid w:val="009649CD"/>
    <w:rsid w:val="00966814"/>
    <w:rsid w:val="00973800"/>
    <w:rsid w:val="0097420C"/>
    <w:rsid w:val="009749E0"/>
    <w:rsid w:val="00977304"/>
    <w:rsid w:val="0097774C"/>
    <w:rsid w:val="0098008D"/>
    <w:rsid w:val="00983EBF"/>
    <w:rsid w:val="00984117"/>
    <w:rsid w:val="00985EED"/>
    <w:rsid w:val="00986816"/>
    <w:rsid w:val="00987F07"/>
    <w:rsid w:val="00990EDC"/>
    <w:rsid w:val="00993475"/>
    <w:rsid w:val="00994DD3"/>
    <w:rsid w:val="009A002F"/>
    <w:rsid w:val="009A0700"/>
    <w:rsid w:val="009A1283"/>
    <w:rsid w:val="009A22FA"/>
    <w:rsid w:val="009A307A"/>
    <w:rsid w:val="009A3C70"/>
    <w:rsid w:val="009C13DB"/>
    <w:rsid w:val="009C256B"/>
    <w:rsid w:val="009C2A52"/>
    <w:rsid w:val="009C308D"/>
    <w:rsid w:val="009C347B"/>
    <w:rsid w:val="009C3FE9"/>
    <w:rsid w:val="009C41A2"/>
    <w:rsid w:val="009C6B81"/>
    <w:rsid w:val="009D184D"/>
    <w:rsid w:val="009D1AFB"/>
    <w:rsid w:val="009D1F29"/>
    <w:rsid w:val="009D2A66"/>
    <w:rsid w:val="009D3F71"/>
    <w:rsid w:val="009D4651"/>
    <w:rsid w:val="009D4FD4"/>
    <w:rsid w:val="009D558F"/>
    <w:rsid w:val="009D5844"/>
    <w:rsid w:val="009D7701"/>
    <w:rsid w:val="009E0A32"/>
    <w:rsid w:val="009E1F4C"/>
    <w:rsid w:val="009E2014"/>
    <w:rsid w:val="009E252C"/>
    <w:rsid w:val="009E2533"/>
    <w:rsid w:val="009E3A23"/>
    <w:rsid w:val="009E4C7E"/>
    <w:rsid w:val="009E534E"/>
    <w:rsid w:val="009E5759"/>
    <w:rsid w:val="009E7F96"/>
    <w:rsid w:val="009F00B5"/>
    <w:rsid w:val="009F2E44"/>
    <w:rsid w:val="009F3A9C"/>
    <w:rsid w:val="009F426C"/>
    <w:rsid w:val="009F5FE4"/>
    <w:rsid w:val="009F6A92"/>
    <w:rsid w:val="009F7BEB"/>
    <w:rsid w:val="009F7C8A"/>
    <w:rsid w:val="00A020B7"/>
    <w:rsid w:val="00A03226"/>
    <w:rsid w:val="00A068DF"/>
    <w:rsid w:val="00A07AEC"/>
    <w:rsid w:val="00A11A06"/>
    <w:rsid w:val="00A13B13"/>
    <w:rsid w:val="00A16A65"/>
    <w:rsid w:val="00A1780F"/>
    <w:rsid w:val="00A20AFF"/>
    <w:rsid w:val="00A21779"/>
    <w:rsid w:val="00A22479"/>
    <w:rsid w:val="00A307FD"/>
    <w:rsid w:val="00A32695"/>
    <w:rsid w:val="00A3334F"/>
    <w:rsid w:val="00A344CE"/>
    <w:rsid w:val="00A34BE1"/>
    <w:rsid w:val="00A35C7A"/>
    <w:rsid w:val="00A3653A"/>
    <w:rsid w:val="00A36D5A"/>
    <w:rsid w:val="00A37822"/>
    <w:rsid w:val="00A3797B"/>
    <w:rsid w:val="00A37D4C"/>
    <w:rsid w:val="00A40D72"/>
    <w:rsid w:val="00A42BFE"/>
    <w:rsid w:val="00A448AF"/>
    <w:rsid w:val="00A459CB"/>
    <w:rsid w:val="00A45C36"/>
    <w:rsid w:val="00A46F5A"/>
    <w:rsid w:val="00A520FB"/>
    <w:rsid w:val="00A52AB5"/>
    <w:rsid w:val="00A535C9"/>
    <w:rsid w:val="00A5420C"/>
    <w:rsid w:val="00A555C2"/>
    <w:rsid w:val="00A56381"/>
    <w:rsid w:val="00A570C5"/>
    <w:rsid w:val="00A61B77"/>
    <w:rsid w:val="00A62862"/>
    <w:rsid w:val="00A62AD8"/>
    <w:rsid w:val="00A63F87"/>
    <w:rsid w:val="00A644BE"/>
    <w:rsid w:val="00A65D48"/>
    <w:rsid w:val="00A65ED1"/>
    <w:rsid w:val="00A6797E"/>
    <w:rsid w:val="00A7128A"/>
    <w:rsid w:val="00A72BD0"/>
    <w:rsid w:val="00A75A40"/>
    <w:rsid w:val="00A75A6E"/>
    <w:rsid w:val="00A76D09"/>
    <w:rsid w:val="00A8021A"/>
    <w:rsid w:val="00A80AAD"/>
    <w:rsid w:val="00A8121B"/>
    <w:rsid w:val="00A8163B"/>
    <w:rsid w:val="00A826DD"/>
    <w:rsid w:val="00A845E6"/>
    <w:rsid w:val="00A8522F"/>
    <w:rsid w:val="00A86A7F"/>
    <w:rsid w:val="00A90ABA"/>
    <w:rsid w:val="00A93984"/>
    <w:rsid w:val="00AA2C40"/>
    <w:rsid w:val="00AA31E2"/>
    <w:rsid w:val="00AA691F"/>
    <w:rsid w:val="00AA6C50"/>
    <w:rsid w:val="00AA6FE0"/>
    <w:rsid w:val="00AB21FD"/>
    <w:rsid w:val="00AB26E5"/>
    <w:rsid w:val="00AB33FD"/>
    <w:rsid w:val="00AB67AC"/>
    <w:rsid w:val="00AB6D99"/>
    <w:rsid w:val="00AC1A75"/>
    <w:rsid w:val="00AC2AB2"/>
    <w:rsid w:val="00AC4DC3"/>
    <w:rsid w:val="00AC653A"/>
    <w:rsid w:val="00AC7267"/>
    <w:rsid w:val="00AC7CCB"/>
    <w:rsid w:val="00AD062B"/>
    <w:rsid w:val="00AD0CE9"/>
    <w:rsid w:val="00AD2CC7"/>
    <w:rsid w:val="00AD400C"/>
    <w:rsid w:val="00AD4CA8"/>
    <w:rsid w:val="00AD4F80"/>
    <w:rsid w:val="00AD5961"/>
    <w:rsid w:val="00AD5E6A"/>
    <w:rsid w:val="00AD5EEE"/>
    <w:rsid w:val="00AD7CFA"/>
    <w:rsid w:val="00AE053E"/>
    <w:rsid w:val="00AE1FE7"/>
    <w:rsid w:val="00AE2829"/>
    <w:rsid w:val="00AE3A56"/>
    <w:rsid w:val="00AE5671"/>
    <w:rsid w:val="00AE62A6"/>
    <w:rsid w:val="00AE6B2E"/>
    <w:rsid w:val="00AE6E67"/>
    <w:rsid w:val="00AF0600"/>
    <w:rsid w:val="00AF1202"/>
    <w:rsid w:val="00AF2C60"/>
    <w:rsid w:val="00AF3D83"/>
    <w:rsid w:val="00AF489F"/>
    <w:rsid w:val="00AF681E"/>
    <w:rsid w:val="00B00639"/>
    <w:rsid w:val="00B03276"/>
    <w:rsid w:val="00B0412F"/>
    <w:rsid w:val="00B05246"/>
    <w:rsid w:val="00B052DC"/>
    <w:rsid w:val="00B06129"/>
    <w:rsid w:val="00B06484"/>
    <w:rsid w:val="00B07B2B"/>
    <w:rsid w:val="00B101BE"/>
    <w:rsid w:val="00B10C7C"/>
    <w:rsid w:val="00B14C11"/>
    <w:rsid w:val="00B15091"/>
    <w:rsid w:val="00B2399C"/>
    <w:rsid w:val="00B24812"/>
    <w:rsid w:val="00B248FD"/>
    <w:rsid w:val="00B24974"/>
    <w:rsid w:val="00B24B8E"/>
    <w:rsid w:val="00B26E25"/>
    <w:rsid w:val="00B34AA4"/>
    <w:rsid w:val="00B4156B"/>
    <w:rsid w:val="00B41A86"/>
    <w:rsid w:val="00B41CB9"/>
    <w:rsid w:val="00B42BFB"/>
    <w:rsid w:val="00B47512"/>
    <w:rsid w:val="00B5000A"/>
    <w:rsid w:val="00B50733"/>
    <w:rsid w:val="00B5122E"/>
    <w:rsid w:val="00B52C26"/>
    <w:rsid w:val="00B5311B"/>
    <w:rsid w:val="00B53E1A"/>
    <w:rsid w:val="00B541B1"/>
    <w:rsid w:val="00B55C67"/>
    <w:rsid w:val="00B57DE3"/>
    <w:rsid w:val="00B6029F"/>
    <w:rsid w:val="00B61471"/>
    <w:rsid w:val="00B61E59"/>
    <w:rsid w:val="00B61E85"/>
    <w:rsid w:val="00B65527"/>
    <w:rsid w:val="00B66931"/>
    <w:rsid w:val="00B66958"/>
    <w:rsid w:val="00B6762D"/>
    <w:rsid w:val="00B70621"/>
    <w:rsid w:val="00B71A83"/>
    <w:rsid w:val="00B727B3"/>
    <w:rsid w:val="00B73AEC"/>
    <w:rsid w:val="00B7407E"/>
    <w:rsid w:val="00B77532"/>
    <w:rsid w:val="00B80474"/>
    <w:rsid w:val="00B80BA4"/>
    <w:rsid w:val="00B80CE5"/>
    <w:rsid w:val="00B8293F"/>
    <w:rsid w:val="00B83169"/>
    <w:rsid w:val="00B835B7"/>
    <w:rsid w:val="00B83ABC"/>
    <w:rsid w:val="00B84792"/>
    <w:rsid w:val="00B901FF"/>
    <w:rsid w:val="00B908C9"/>
    <w:rsid w:val="00B93A0C"/>
    <w:rsid w:val="00B942E8"/>
    <w:rsid w:val="00B94C26"/>
    <w:rsid w:val="00BA6393"/>
    <w:rsid w:val="00BA7326"/>
    <w:rsid w:val="00BB0187"/>
    <w:rsid w:val="00BB06D8"/>
    <w:rsid w:val="00BB6F00"/>
    <w:rsid w:val="00BC1287"/>
    <w:rsid w:val="00BC2665"/>
    <w:rsid w:val="00BC2E0E"/>
    <w:rsid w:val="00BC5287"/>
    <w:rsid w:val="00BD2071"/>
    <w:rsid w:val="00BD296B"/>
    <w:rsid w:val="00BD3A17"/>
    <w:rsid w:val="00BD4D67"/>
    <w:rsid w:val="00BD6D6C"/>
    <w:rsid w:val="00BD7929"/>
    <w:rsid w:val="00BE010C"/>
    <w:rsid w:val="00BE09BC"/>
    <w:rsid w:val="00BE4974"/>
    <w:rsid w:val="00BE4EAB"/>
    <w:rsid w:val="00BE6063"/>
    <w:rsid w:val="00BE75FB"/>
    <w:rsid w:val="00BF0A47"/>
    <w:rsid w:val="00BF1E9B"/>
    <w:rsid w:val="00BF1FD2"/>
    <w:rsid w:val="00BF29EA"/>
    <w:rsid w:val="00BF2B44"/>
    <w:rsid w:val="00BF3B7F"/>
    <w:rsid w:val="00BF41CB"/>
    <w:rsid w:val="00C03419"/>
    <w:rsid w:val="00C04E5C"/>
    <w:rsid w:val="00C04FC0"/>
    <w:rsid w:val="00C05A74"/>
    <w:rsid w:val="00C1011C"/>
    <w:rsid w:val="00C1104A"/>
    <w:rsid w:val="00C1185E"/>
    <w:rsid w:val="00C12A39"/>
    <w:rsid w:val="00C1361D"/>
    <w:rsid w:val="00C13AF0"/>
    <w:rsid w:val="00C13D1A"/>
    <w:rsid w:val="00C15516"/>
    <w:rsid w:val="00C26D59"/>
    <w:rsid w:val="00C26FDE"/>
    <w:rsid w:val="00C27455"/>
    <w:rsid w:val="00C333C4"/>
    <w:rsid w:val="00C34B3E"/>
    <w:rsid w:val="00C37475"/>
    <w:rsid w:val="00C378DA"/>
    <w:rsid w:val="00C37C01"/>
    <w:rsid w:val="00C40401"/>
    <w:rsid w:val="00C41342"/>
    <w:rsid w:val="00C426D3"/>
    <w:rsid w:val="00C42C9D"/>
    <w:rsid w:val="00C43547"/>
    <w:rsid w:val="00C445D2"/>
    <w:rsid w:val="00C47D6A"/>
    <w:rsid w:val="00C503EB"/>
    <w:rsid w:val="00C51609"/>
    <w:rsid w:val="00C520BE"/>
    <w:rsid w:val="00C5497D"/>
    <w:rsid w:val="00C54DDB"/>
    <w:rsid w:val="00C5530E"/>
    <w:rsid w:val="00C56A1B"/>
    <w:rsid w:val="00C61957"/>
    <w:rsid w:val="00C61F7C"/>
    <w:rsid w:val="00C63282"/>
    <w:rsid w:val="00C676F5"/>
    <w:rsid w:val="00C722B9"/>
    <w:rsid w:val="00C73162"/>
    <w:rsid w:val="00C754DB"/>
    <w:rsid w:val="00C75CFE"/>
    <w:rsid w:val="00C77394"/>
    <w:rsid w:val="00C85285"/>
    <w:rsid w:val="00C85F4C"/>
    <w:rsid w:val="00C913B8"/>
    <w:rsid w:val="00C91446"/>
    <w:rsid w:val="00C91691"/>
    <w:rsid w:val="00C918F4"/>
    <w:rsid w:val="00C93CC5"/>
    <w:rsid w:val="00C9447E"/>
    <w:rsid w:val="00C959FC"/>
    <w:rsid w:val="00CA1428"/>
    <w:rsid w:val="00CA1FF6"/>
    <w:rsid w:val="00CA4613"/>
    <w:rsid w:val="00CA525B"/>
    <w:rsid w:val="00CA77C8"/>
    <w:rsid w:val="00CB0E7D"/>
    <w:rsid w:val="00CB3085"/>
    <w:rsid w:val="00CB3D06"/>
    <w:rsid w:val="00CB47B8"/>
    <w:rsid w:val="00CB4D36"/>
    <w:rsid w:val="00CB642E"/>
    <w:rsid w:val="00CB7A2B"/>
    <w:rsid w:val="00CC087E"/>
    <w:rsid w:val="00CC1952"/>
    <w:rsid w:val="00CC2648"/>
    <w:rsid w:val="00CC7E41"/>
    <w:rsid w:val="00CD0C04"/>
    <w:rsid w:val="00CD12A1"/>
    <w:rsid w:val="00CD2746"/>
    <w:rsid w:val="00CD32A5"/>
    <w:rsid w:val="00CD554D"/>
    <w:rsid w:val="00CD5804"/>
    <w:rsid w:val="00CD62BF"/>
    <w:rsid w:val="00CE0D8F"/>
    <w:rsid w:val="00CE26AE"/>
    <w:rsid w:val="00CE30D7"/>
    <w:rsid w:val="00CE6691"/>
    <w:rsid w:val="00CE6C3C"/>
    <w:rsid w:val="00CF0994"/>
    <w:rsid w:val="00CF146E"/>
    <w:rsid w:val="00CF449C"/>
    <w:rsid w:val="00CF57D5"/>
    <w:rsid w:val="00CF58F6"/>
    <w:rsid w:val="00CF7636"/>
    <w:rsid w:val="00D041D8"/>
    <w:rsid w:val="00D04D43"/>
    <w:rsid w:val="00D0559F"/>
    <w:rsid w:val="00D10C53"/>
    <w:rsid w:val="00D11570"/>
    <w:rsid w:val="00D13249"/>
    <w:rsid w:val="00D13980"/>
    <w:rsid w:val="00D17318"/>
    <w:rsid w:val="00D20CDB"/>
    <w:rsid w:val="00D230DB"/>
    <w:rsid w:val="00D23F76"/>
    <w:rsid w:val="00D25889"/>
    <w:rsid w:val="00D262CE"/>
    <w:rsid w:val="00D277C9"/>
    <w:rsid w:val="00D31F2D"/>
    <w:rsid w:val="00D3294B"/>
    <w:rsid w:val="00D329FE"/>
    <w:rsid w:val="00D32FAB"/>
    <w:rsid w:val="00D33CBD"/>
    <w:rsid w:val="00D44ECA"/>
    <w:rsid w:val="00D45A27"/>
    <w:rsid w:val="00D46D45"/>
    <w:rsid w:val="00D51123"/>
    <w:rsid w:val="00D5356C"/>
    <w:rsid w:val="00D54F64"/>
    <w:rsid w:val="00D55AE0"/>
    <w:rsid w:val="00D57362"/>
    <w:rsid w:val="00D5753F"/>
    <w:rsid w:val="00D600CD"/>
    <w:rsid w:val="00D61258"/>
    <w:rsid w:val="00D61A6C"/>
    <w:rsid w:val="00D627B3"/>
    <w:rsid w:val="00D62AD5"/>
    <w:rsid w:val="00D642DE"/>
    <w:rsid w:val="00D6731E"/>
    <w:rsid w:val="00D70352"/>
    <w:rsid w:val="00D753A8"/>
    <w:rsid w:val="00D75A37"/>
    <w:rsid w:val="00D770D8"/>
    <w:rsid w:val="00D82712"/>
    <w:rsid w:val="00D8471A"/>
    <w:rsid w:val="00D85554"/>
    <w:rsid w:val="00D86B32"/>
    <w:rsid w:val="00D86BC5"/>
    <w:rsid w:val="00D9202E"/>
    <w:rsid w:val="00D92A96"/>
    <w:rsid w:val="00D9424C"/>
    <w:rsid w:val="00D95EEE"/>
    <w:rsid w:val="00DA0F8B"/>
    <w:rsid w:val="00DA6247"/>
    <w:rsid w:val="00DA7EDF"/>
    <w:rsid w:val="00DA7EE8"/>
    <w:rsid w:val="00DB1FCC"/>
    <w:rsid w:val="00DB3153"/>
    <w:rsid w:val="00DB3812"/>
    <w:rsid w:val="00DB42DA"/>
    <w:rsid w:val="00DB633A"/>
    <w:rsid w:val="00DB6D12"/>
    <w:rsid w:val="00DC1AF2"/>
    <w:rsid w:val="00DC4140"/>
    <w:rsid w:val="00DC61FE"/>
    <w:rsid w:val="00DD0A61"/>
    <w:rsid w:val="00DD0C70"/>
    <w:rsid w:val="00DD28FC"/>
    <w:rsid w:val="00DD3539"/>
    <w:rsid w:val="00DD56FF"/>
    <w:rsid w:val="00DD7209"/>
    <w:rsid w:val="00DE2A9F"/>
    <w:rsid w:val="00DE2CA3"/>
    <w:rsid w:val="00DE3638"/>
    <w:rsid w:val="00DE3738"/>
    <w:rsid w:val="00DE4DE8"/>
    <w:rsid w:val="00DF0E1A"/>
    <w:rsid w:val="00DF1077"/>
    <w:rsid w:val="00DF1499"/>
    <w:rsid w:val="00DF21F8"/>
    <w:rsid w:val="00DF2751"/>
    <w:rsid w:val="00E01846"/>
    <w:rsid w:val="00E01F8F"/>
    <w:rsid w:val="00E0220D"/>
    <w:rsid w:val="00E03344"/>
    <w:rsid w:val="00E06380"/>
    <w:rsid w:val="00E07470"/>
    <w:rsid w:val="00E11AA6"/>
    <w:rsid w:val="00E14B54"/>
    <w:rsid w:val="00E2008F"/>
    <w:rsid w:val="00E20373"/>
    <w:rsid w:val="00E2168D"/>
    <w:rsid w:val="00E228B1"/>
    <w:rsid w:val="00E27339"/>
    <w:rsid w:val="00E30F95"/>
    <w:rsid w:val="00E37039"/>
    <w:rsid w:val="00E407AA"/>
    <w:rsid w:val="00E424AD"/>
    <w:rsid w:val="00E44ABA"/>
    <w:rsid w:val="00E46DEF"/>
    <w:rsid w:val="00E46E0F"/>
    <w:rsid w:val="00E47015"/>
    <w:rsid w:val="00E47E8A"/>
    <w:rsid w:val="00E5090A"/>
    <w:rsid w:val="00E522A5"/>
    <w:rsid w:val="00E54466"/>
    <w:rsid w:val="00E604A1"/>
    <w:rsid w:val="00E6201E"/>
    <w:rsid w:val="00E67B9F"/>
    <w:rsid w:val="00E72CBB"/>
    <w:rsid w:val="00E73AA6"/>
    <w:rsid w:val="00E7462D"/>
    <w:rsid w:val="00E75E52"/>
    <w:rsid w:val="00E77931"/>
    <w:rsid w:val="00E8184F"/>
    <w:rsid w:val="00E83418"/>
    <w:rsid w:val="00E87EC1"/>
    <w:rsid w:val="00E907DC"/>
    <w:rsid w:val="00E91296"/>
    <w:rsid w:val="00E93374"/>
    <w:rsid w:val="00E95B50"/>
    <w:rsid w:val="00E96901"/>
    <w:rsid w:val="00E96EA3"/>
    <w:rsid w:val="00EA16FE"/>
    <w:rsid w:val="00EA7745"/>
    <w:rsid w:val="00EB06D5"/>
    <w:rsid w:val="00EB0AEA"/>
    <w:rsid w:val="00EB0B4F"/>
    <w:rsid w:val="00EB20AD"/>
    <w:rsid w:val="00EB5126"/>
    <w:rsid w:val="00EB5D95"/>
    <w:rsid w:val="00EC063E"/>
    <w:rsid w:val="00EC2028"/>
    <w:rsid w:val="00EC3E88"/>
    <w:rsid w:val="00EC44CD"/>
    <w:rsid w:val="00EC533A"/>
    <w:rsid w:val="00EC6A31"/>
    <w:rsid w:val="00ED247F"/>
    <w:rsid w:val="00ED4C2E"/>
    <w:rsid w:val="00EE06FE"/>
    <w:rsid w:val="00EE2841"/>
    <w:rsid w:val="00EE5158"/>
    <w:rsid w:val="00EE5B34"/>
    <w:rsid w:val="00EE5F5A"/>
    <w:rsid w:val="00EF12B9"/>
    <w:rsid w:val="00EF31D0"/>
    <w:rsid w:val="00EF3765"/>
    <w:rsid w:val="00EF4647"/>
    <w:rsid w:val="00EF4655"/>
    <w:rsid w:val="00EF57CB"/>
    <w:rsid w:val="00EF71B8"/>
    <w:rsid w:val="00EF75D1"/>
    <w:rsid w:val="00F01024"/>
    <w:rsid w:val="00F06523"/>
    <w:rsid w:val="00F06B6B"/>
    <w:rsid w:val="00F12D74"/>
    <w:rsid w:val="00F1363E"/>
    <w:rsid w:val="00F15033"/>
    <w:rsid w:val="00F1641E"/>
    <w:rsid w:val="00F179DD"/>
    <w:rsid w:val="00F2077A"/>
    <w:rsid w:val="00F220C3"/>
    <w:rsid w:val="00F2273F"/>
    <w:rsid w:val="00F23244"/>
    <w:rsid w:val="00F24814"/>
    <w:rsid w:val="00F267F4"/>
    <w:rsid w:val="00F2791D"/>
    <w:rsid w:val="00F31C38"/>
    <w:rsid w:val="00F32454"/>
    <w:rsid w:val="00F32534"/>
    <w:rsid w:val="00F32853"/>
    <w:rsid w:val="00F329E3"/>
    <w:rsid w:val="00F32CC9"/>
    <w:rsid w:val="00F359E8"/>
    <w:rsid w:val="00F43193"/>
    <w:rsid w:val="00F45449"/>
    <w:rsid w:val="00F45D98"/>
    <w:rsid w:val="00F478D1"/>
    <w:rsid w:val="00F511CE"/>
    <w:rsid w:val="00F53A9E"/>
    <w:rsid w:val="00F54E48"/>
    <w:rsid w:val="00F558E1"/>
    <w:rsid w:val="00F57D8E"/>
    <w:rsid w:val="00F60A33"/>
    <w:rsid w:val="00F60E24"/>
    <w:rsid w:val="00F6219F"/>
    <w:rsid w:val="00F62AD3"/>
    <w:rsid w:val="00F67095"/>
    <w:rsid w:val="00F70CB9"/>
    <w:rsid w:val="00F73DBE"/>
    <w:rsid w:val="00F77FBB"/>
    <w:rsid w:val="00F81BD4"/>
    <w:rsid w:val="00F81FD2"/>
    <w:rsid w:val="00F83D64"/>
    <w:rsid w:val="00F849DC"/>
    <w:rsid w:val="00F8674D"/>
    <w:rsid w:val="00F86C11"/>
    <w:rsid w:val="00F87C1C"/>
    <w:rsid w:val="00F90985"/>
    <w:rsid w:val="00F914F5"/>
    <w:rsid w:val="00F91671"/>
    <w:rsid w:val="00F950A8"/>
    <w:rsid w:val="00F970C5"/>
    <w:rsid w:val="00F971E2"/>
    <w:rsid w:val="00F976D0"/>
    <w:rsid w:val="00FA1B59"/>
    <w:rsid w:val="00FA1D50"/>
    <w:rsid w:val="00FA464A"/>
    <w:rsid w:val="00FA5E14"/>
    <w:rsid w:val="00FB0A06"/>
    <w:rsid w:val="00FB1857"/>
    <w:rsid w:val="00FB5A2B"/>
    <w:rsid w:val="00FC1081"/>
    <w:rsid w:val="00FC22BE"/>
    <w:rsid w:val="00FC48B8"/>
    <w:rsid w:val="00FC4C09"/>
    <w:rsid w:val="00FD0257"/>
    <w:rsid w:val="00FD11C4"/>
    <w:rsid w:val="00FD1258"/>
    <w:rsid w:val="00FD2A30"/>
    <w:rsid w:val="00FD37A3"/>
    <w:rsid w:val="00FD3892"/>
    <w:rsid w:val="00FD3D95"/>
    <w:rsid w:val="00FD7552"/>
    <w:rsid w:val="00FD7C40"/>
    <w:rsid w:val="00FE1CBE"/>
    <w:rsid w:val="00FE1E7A"/>
    <w:rsid w:val="00FE3409"/>
    <w:rsid w:val="00FE4DAA"/>
    <w:rsid w:val="00FE5314"/>
    <w:rsid w:val="00FF1753"/>
    <w:rsid w:val="00FF1D49"/>
    <w:rsid w:val="00FF28EE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4BCDE-9C0A-4E2C-818E-64C1170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DE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DE3638"/>
    <w:pPr>
      <w:spacing w:beforeAutospacing="1" w:afterAutospacing="1" w:line="240" w:lineRule="auto"/>
      <w:jc w:val="center"/>
      <w:outlineLvl w:val="0"/>
    </w:pPr>
    <w:rPr>
      <w:rFonts w:ascii="Times New Roman" w:hAnsi="Times New Roman"/>
      <w:bCs/>
      <w:kern w:val="3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3638"/>
    <w:rPr>
      <w:rFonts w:ascii="Times New Roman" w:hAnsi="Times New Roman"/>
      <w:bCs/>
      <w:kern w:val="36"/>
      <w:sz w:val="2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B633A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DB633A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uiPriority w:val="99"/>
    <w:semiHidden/>
    <w:rsid w:val="00DB633A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link w:val="a8"/>
    <w:uiPriority w:val="99"/>
    <w:semiHidden/>
    <w:locked/>
    <w:rsid w:val="00DB633A"/>
    <w:rPr>
      <w:rFonts w:ascii="Calibri" w:hAnsi="Calibri"/>
      <w:lang w:val="ru-RU" w:eastAsia="ru-RU" w:bidi="ar-SA"/>
    </w:rPr>
  </w:style>
  <w:style w:type="character" w:customStyle="1" w:styleId="aa">
    <w:name w:val="Текст примечания Знак"/>
    <w:link w:val="ab"/>
    <w:semiHidden/>
    <w:locked/>
    <w:rsid w:val="00DB633A"/>
    <w:rPr>
      <w:lang w:val="x-none" w:eastAsia="ru-RU" w:bidi="ar-SA"/>
    </w:rPr>
  </w:style>
  <w:style w:type="paragraph" w:styleId="ab">
    <w:name w:val="annotation text"/>
    <w:basedOn w:val="a"/>
    <w:link w:val="aa"/>
    <w:semiHidden/>
    <w:rsid w:val="00DB633A"/>
    <w:pPr>
      <w:spacing w:after="200" w:line="240" w:lineRule="auto"/>
      <w:jc w:val="left"/>
    </w:pPr>
    <w:rPr>
      <w:sz w:val="20"/>
      <w:lang w:val="x-none"/>
    </w:rPr>
  </w:style>
  <w:style w:type="character" w:customStyle="1" w:styleId="ac">
    <w:name w:val="Тема примечания Знак"/>
    <w:link w:val="ad"/>
    <w:semiHidden/>
    <w:locked/>
    <w:rsid w:val="00DB633A"/>
    <w:rPr>
      <w:b/>
      <w:lang w:val="x-none" w:eastAsia="ru-RU" w:bidi="ar-SA"/>
    </w:rPr>
  </w:style>
  <w:style w:type="paragraph" w:styleId="ad">
    <w:name w:val="annotation subject"/>
    <w:basedOn w:val="ab"/>
    <w:next w:val="ab"/>
    <w:link w:val="ac"/>
    <w:semiHidden/>
    <w:rsid w:val="00DB633A"/>
    <w:rPr>
      <w:b/>
    </w:rPr>
  </w:style>
  <w:style w:type="character" w:customStyle="1" w:styleId="ae">
    <w:name w:val="Текст выноски Знак"/>
    <w:link w:val="af"/>
    <w:uiPriority w:val="99"/>
    <w:semiHidden/>
    <w:locked/>
    <w:rsid w:val="00DB633A"/>
    <w:rPr>
      <w:rFonts w:ascii="Segoe UI" w:hAnsi="Segoe UI"/>
      <w:sz w:val="18"/>
      <w:lang w:val="x-none" w:eastAsia="ru-RU" w:bidi="ar-SA"/>
    </w:rPr>
  </w:style>
  <w:style w:type="paragraph" w:styleId="af">
    <w:name w:val="Balloon Text"/>
    <w:basedOn w:val="a"/>
    <w:link w:val="ae"/>
    <w:uiPriority w:val="99"/>
    <w:semiHidden/>
    <w:rsid w:val="00DB633A"/>
    <w:pPr>
      <w:spacing w:line="240" w:lineRule="auto"/>
      <w:jc w:val="left"/>
    </w:pPr>
    <w:rPr>
      <w:rFonts w:ascii="Segoe UI" w:hAnsi="Segoe UI"/>
      <w:sz w:val="18"/>
      <w:lang w:val="x-none"/>
    </w:rPr>
  </w:style>
  <w:style w:type="paragraph" w:customStyle="1" w:styleId="11">
    <w:name w:val="Абзац списка1"/>
    <w:basedOn w:val="a"/>
    <w:rsid w:val="00DB633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locked/>
    <w:rsid w:val="00DB633A"/>
    <w:rPr>
      <w:sz w:val="1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DB633A"/>
    <w:pPr>
      <w:shd w:val="clear" w:color="auto" w:fill="FFFFFF"/>
      <w:spacing w:line="245" w:lineRule="exact"/>
      <w:ind w:hanging="2540"/>
      <w:jc w:val="center"/>
    </w:pPr>
    <w:rPr>
      <w:sz w:val="16"/>
      <w:shd w:val="clear" w:color="auto" w:fill="FFFFFF"/>
      <w:lang w:val="x-none" w:eastAsia="x-none"/>
    </w:rPr>
  </w:style>
  <w:style w:type="character" w:styleId="af0">
    <w:name w:val="footnote reference"/>
    <w:uiPriority w:val="99"/>
    <w:semiHidden/>
    <w:rsid w:val="00DB633A"/>
    <w:rPr>
      <w:vertAlign w:val="superscript"/>
    </w:rPr>
  </w:style>
  <w:style w:type="table" w:styleId="af1">
    <w:name w:val="Table Grid"/>
    <w:basedOn w:val="a1"/>
    <w:uiPriority w:val="39"/>
    <w:rsid w:val="00DB633A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rsid w:val="00DB633A"/>
    <w:rPr>
      <w:color w:val="0000FF"/>
      <w:u w:val="single"/>
    </w:rPr>
  </w:style>
  <w:style w:type="paragraph" w:customStyle="1" w:styleId="12">
    <w:name w:val="Рецензия1"/>
    <w:hidden/>
    <w:semiHidden/>
    <w:rsid w:val="00DB633A"/>
    <w:rPr>
      <w:rFonts w:ascii="Calibri" w:eastAsia="Calibri" w:hAnsi="Calibri"/>
      <w:sz w:val="22"/>
      <w:szCs w:val="22"/>
    </w:rPr>
  </w:style>
  <w:style w:type="character" w:styleId="af3">
    <w:name w:val="FollowedHyperlink"/>
    <w:uiPriority w:val="99"/>
    <w:rsid w:val="001D4B50"/>
    <w:rPr>
      <w:color w:val="800080"/>
      <w:u w:val="single"/>
    </w:rPr>
  </w:style>
  <w:style w:type="paragraph" w:customStyle="1" w:styleId="ConsPlusNormal">
    <w:name w:val="ConsPlusNormal"/>
    <w:rsid w:val="004D7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Grid Table 1 Light"/>
    <w:basedOn w:val="a1"/>
    <w:uiPriority w:val="46"/>
    <w:rsid w:val="00367E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nformat">
    <w:name w:val="ConsPlusNonformat"/>
    <w:uiPriority w:val="99"/>
    <w:rsid w:val="00367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7E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67E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A16A6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A16A6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6A65"/>
    <w:pPr>
      <w:widowControl w:val="0"/>
      <w:shd w:val="clear" w:color="auto" w:fill="FFFFFF"/>
      <w:spacing w:before="240" w:line="317" w:lineRule="exact"/>
    </w:pPr>
    <w:rPr>
      <w:rFonts w:ascii="Times New Roman" w:hAnsi="Times New Roman"/>
      <w:szCs w:val="28"/>
      <w:lang w:val="x-none" w:eastAsia="x-none"/>
    </w:rPr>
  </w:style>
  <w:style w:type="character" w:customStyle="1" w:styleId="Bodytext4">
    <w:name w:val="Body text (4)_"/>
    <w:link w:val="Bodytext40"/>
    <w:rsid w:val="00A16A6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16A65"/>
    <w:pPr>
      <w:widowControl w:val="0"/>
      <w:shd w:val="clear" w:color="auto" w:fill="FFFFFF"/>
      <w:spacing w:before="240" w:line="317" w:lineRule="exact"/>
      <w:jc w:val="center"/>
    </w:pPr>
    <w:rPr>
      <w:rFonts w:ascii="Times New Roman" w:hAnsi="Times New Roman"/>
      <w:b/>
      <w:bCs/>
      <w:szCs w:val="28"/>
      <w:lang w:val="x-none" w:eastAsia="x-none"/>
    </w:rPr>
  </w:style>
  <w:style w:type="character" w:customStyle="1" w:styleId="Bodytext212pt">
    <w:name w:val="Body text (2) + 12 pt"/>
    <w:rsid w:val="00A16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3ptBold">
    <w:name w:val="Body text (2) + 13 pt;Bold"/>
    <w:rsid w:val="00A1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rsid w:val="00A1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endnote text"/>
    <w:basedOn w:val="a"/>
    <w:link w:val="af6"/>
    <w:uiPriority w:val="99"/>
    <w:rsid w:val="00D627B3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627B3"/>
  </w:style>
  <w:style w:type="character" w:styleId="af7">
    <w:name w:val="endnote reference"/>
    <w:uiPriority w:val="99"/>
    <w:rsid w:val="00D627B3"/>
    <w:rPr>
      <w:vertAlign w:val="superscript"/>
    </w:rPr>
  </w:style>
  <w:style w:type="paragraph" w:customStyle="1" w:styleId="xl73">
    <w:name w:val="xl73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5">
    <w:name w:val="xl75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6">
    <w:name w:val="xl76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7">
    <w:name w:val="xl77"/>
    <w:basedOn w:val="a"/>
    <w:rsid w:val="004801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9">
    <w:name w:val="xl79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0">
    <w:name w:val="xl80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</w:rPr>
  </w:style>
  <w:style w:type="paragraph" w:customStyle="1" w:styleId="xl81">
    <w:name w:val="xl81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2">
    <w:name w:val="xl82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3">
    <w:name w:val="xl83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4">
    <w:name w:val="xl84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5">
    <w:name w:val="xl85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6">
    <w:name w:val="xl86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87">
    <w:name w:val="xl87"/>
    <w:basedOn w:val="a"/>
    <w:rsid w:val="0048018E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8">
    <w:name w:val="xl88"/>
    <w:basedOn w:val="a"/>
    <w:rsid w:val="004801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89">
    <w:name w:val="xl89"/>
    <w:basedOn w:val="a"/>
    <w:rsid w:val="004801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1">
    <w:name w:val="xl91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92">
    <w:name w:val="xl92"/>
    <w:basedOn w:val="a"/>
    <w:rsid w:val="004801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</w:rPr>
  </w:style>
  <w:style w:type="paragraph" w:customStyle="1" w:styleId="xl93">
    <w:name w:val="xl93"/>
    <w:basedOn w:val="a"/>
    <w:rsid w:val="004801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</w:rPr>
  </w:style>
  <w:style w:type="paragraph" w:customStyle="1" w:styleId="xl94">
    <w:name w:val="xl94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95">
    <w:name w:val="xl95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6">
    <w:name w:val="xl96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</w:rPr>
  </w:style>
  <w:style w:type="paragraph" w:customStyle="1" w:styleId="xl97">
    <w:name w:val="xl97"/>
    <w:basedOn w:val="a"/>
    <w:rsid w:val="004801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99">
    <w:name w:val="xl99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0">
    <w:name w:val="xl100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01">
    <w:name w:val="xl101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02">
    <w:name w:val="xl102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3">
    <w:name w:val="xl103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paragraph" w:customStyle="1" w:styleId="xl104">
    <w:name w:val="xl104"/>
    <w:basedOn w:val="a"/>
    <w:rsid w:val="0048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</w:rPr>
  </w:style>
  <w:style w:type="character" w:customStyle="1" w:styleId="13">
    <w:name w:val="Текст примечания Знак1"/>
    <w:semiHidden/>
    <w:rsid w:val="0048018E"/>
  </w:style>
  <w:style w:type="character" w:customStyle="1" w:styleId="14">
    <w:name w:val="Тема примечания Знак1"/>
    <w:semiHidden/>
    <w:rsid w:val="0048018E"/>
    <w:rPr>
      <w:b/>
      <w:bCs/>
    </w:rPr>
  </w:style>
  <w:style w:type="character" w:customStyle="1" w:styleId="15">
    <w:name w:val="Текст выноски Знак1"/>
    <w:semiHidden/>
    <w:rsid w:val="004801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61A6C"/>
  </w:style>
  <w:style w:type="paragraph" w:customStyle="1" w:styleId="xl65">
    <w:name w:val="xl65"/>
    <w:basedOn w:val="a"/>
    <w:rsid w:val="00863CCD"/>
    <w:pPr>
      <w:spacing w:before="100" w:beforeAutospacing="1" w:after="100" w:afterAutospacing="1" w:line="240" w:lineRule="auto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863C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63CC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863CC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63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71">
    <w:name w:val="xl71"/>
    <w:basedOn w:val="a"/>
    <w:rsid w:val="00863CCD"/>
    <w:pP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3CC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63CCD"/>
    <w:pPr>
      <w:pBdr>
        <w:top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06">
    <w:name w:val="xl106"/>
    <w:basedOn w:val="a"/>
    <w:rsid w:val="00863CCD"/>
    <w:pPr>
      <w:pBdr>
        <w:top w:val="single" w:sz="4" w:space="0" w:color="D9D9D9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07">
    <w:name w:val="xl107"/>
    <w:basedOn w:val="a"/>
    <w:rsid w:val="00863CCD"/>
    <w:pPr>
      <w:pBdr>
        <w:top w:val="single" w:sz="4" w:space="0" w:color="auto"/>
        <w:left w:val="single" w:sz="4" w:space="0" w:color="auto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08">
    <w:name w:val="xl108"/>
    <w:basedOn w:val="a"/>
    <w:rsid w:val="00863CCD"/>
    <w:pPr>
      <w:pBdr>
        <w:top w:val="single" w:sz="4" w:space="0" w:color="D9D9D9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table" w:styleId="2">
    <w:name w:val="Plain Table 2"/>
    <w:basedOn w:val="a1"/>
    <w:uiPriority w:val="42"/>
    <w:rsid w:val="0009608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xl63">
    <w:name w:val="xl63"/>
    <w:basedOn w:val="a"/>
    <w:rsid w:val="00DC4140"/>
    <w:pPr>
      <w:spacing w:before="100" w:beforeAutospacing="1" w:after="100" w:afterAutospacing="1" w:line="240" w:lineRule="auto"/>
      <w:jc w:val="left"/>
    </w:pPr>
    <w:rPr>
      <w:rFonts w:ascii="Arial" w:hAnsi="Arial" w:cs="Arial"/>
      <w:sz w:val="20"/>
    </w:rPr>
  </w:style>
  <w:style w:type="paragraph" w:customStyle="1" w:styleId="xl64">
    <w:name w:val="xl64"/>
    <w:basedOn w:val="a"/>
    <w:rsid w:val="00DC41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C414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C4140"/>
    <w:pPr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0">
    <w:name w:val="xl110"/>
    <w:basedOn w:val="a"/>
    <w:rsid w:val="00DC4140"/>
    <w:pPr>
      <w:pBdr>
        <w:top w:val="single" w:sz="4" w:space="0" w:color="auto"/>
        <w:left w:val="single" w:sz="4" w:space="0" w:color="D9D9D9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1">
    <w:name w:val="xl111"/>
    <w:basedOn w:val="a"/>
    <w:rsid w:val="00DC4140"/>
    <w:pPr>
      <w:pBdr>
        <w:top w:val="single" w:sz="4" w:space="0" w:color="auto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2">
    <w:name w:val="xl112"/>
    <w:basedOn w:val="a"/>
    <w:rsid w:val="00DC4140"/>
    <w:pPr>
      <w:pBdr>
        <w:top w:val="single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3">
    <w:name w:val="xl113"/>
    <w:basedOn w:val="a"/>
    <w:rsid w:val="00DC4140"/>
    <w:pPr>
      <w:pBdr>
        <w:top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4">
    <w:name w:val="xl114"/>
    <w:basedOn w:val="a"/>
    <w:rsid w:val="00DC4140"/>
    <w:pPr>
      <w:pBdr>
        <w:top w:val="single" w:sz="4" w:space="0" w:color="D9D9D9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5">
    <w:name w:val="xl115"/>
    <w:basedOn w:val="a"/>
    <w:rsid w:val="00147E41"/>
    <w:pPr>
      <w:pBdr>
        <w:top w:val="single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6">
    <w:name w:val="xl116"/>
    <w:basedOn w:val="a"/>
    <w:rsid w:val="00147E41"/>
    <w:pPr>
      <w:pBdr>
        <w:top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17">
    <w:name w:val="xl117"/>
    <w:basedOn w:val="a"/>
    <w:rsid w:val="00147E41"/>
    <w:pPr>
      <w:pBdr>
        <w:top w:val="single" w:sz="4" w:space="0" w:color="D9D9D9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_"/>
    <w:link w:val="21"/>
    <w:rsid w:val="000F511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0F511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511F"/>
    <w:pPr>
      <w:widowControl w:val="0"/>
      <w:shd w:val="clear" w:color="auto" w:fill="FFFFFF"/>
      <w:spacing w:before="720" w:line="319" w:lineRule="exact"/>
    </w:pPr>
    <w:rPr>
      <w:rFonts w:ascii="Times New Roman" w:hAnsi="Times New Roman"/>
      <w:szCs w:val="28"/>
    </w:rPr>
  </w:style>
  <w:style w:type="paragraph" w:customStyle="1" w:styleId="80">
    <w:name w:val="Основной текст (8)"/>
    <w:basedOn w:val="a"/>
    <w:link w:val="8"/>
    <w:rsid w:val="000F511F"/>
    <w:pPr>
      <w:widowControl w:val="0"/>
      <w:shd w:val="clear" w:color="auto" w:fill="FFFFFF"/>
      <w:spacing w:before="420" w:after="420" w:line="0" w:lineRule="atLeast"/>
      <w:jc w:val="left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0BFB-FAB7-4409-BF1C-12F0CB7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ZivotkevichTI</dc:creator>
  <cp:keywords/>
  <cp:lastModifiedBy>Admin</cp:lastModifiedBy>
  <cp:revision>2</cp:revision>
  <cp:lastPrinted>2016-10-11T14:24:00Z</cp:lastPrinted>
  <dcterms:created xsi:type="dcterms:W3CDTF">2017-09-15T11:46:00Z</dcterms:created>
  <dcterms:modified xsi:type="dcterms:W3CDTF">2017-09-15T11:46:00Z</dcterms:modified>
</cp:coreProperties>
</file>